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809B" w14:textId="77777777" w:rsidR="002D6428" w:rsidRPr="00042FBE" w:rsidRDefault="002D6428" w:rsidP="00E3153D">
      <w:pPr>
        <w:spacing w:after="160" w:line="252" w:lineRule="auto"/>
        <w:rPr>
          <w:rFonts w:ascii="Arial Narrow" w:eastAsia="Calibri" w:hAnsi="Arial Narrow"/>
          <w:b/>
          <w:i/>
          <w:snapToGrid w:val="0"/>
          <w:sz w:val="24"/>
          <w:szCs w:val="24"/>
          <w:u w:val="single"/>
          <w:lang w:eastAsia="en-US"/>
        </w:rPr>
      </w:pPr>
      <w:bookmarkStart w:id="0" w:name="_Hlk172185396"/>
    </w:p>
    <w:p w14:paraId="599690A4" w14:textId="3B4A85BD" w:rsidR="00B66E34" w:rsidRPr="00042FBE" w:rsidRDefault="00B66E34" w:rsidP="00F85C4A">
      <w:pPr>
        <w:spacing w:after="160" w:line="252" w:lineRule="auto"/>
        <w:jc w:val="right"/>
        <w:rPr>
          <w:rFonts w:ascii="Arial Narrow" w:eastAsia="Calibri" w:hAnsi="Arial Narrow"/>
          <w:b/>
          <w:i/>
          <w:snapToGrid w:val="0"/>
          <w:sz w:val="24"/>
          <w:szCs w:val="24"/>
          <w:u w:val="single"/>
          <w:lang w:eastAsia="en-US"/>
        </w:rPr>
      </w:pPr>
      <w:r w:rsidRPr="00042FBE">
        <w:rPr>
          <w:rFonts w:ascii="Arial Narrow" w:eastAsia="Calibri" w:hAnsi="Arial Narrow"/>
          <w:b/>
          <w:i/>
          <w:snapToGrid w:val="0"/>
          <w:sz w:val="24"/>
          <w:szCs w:val="24"/>
          <w:u w:val="single"/>
          <w:lang w:eastAsia="en-US"/>
        </w:rPr>
        <w:t>Allegato 1)</w:t>
      </w:r>
    </w:p>
    <w:p w14:paraId="2E20F087" w14:textId="05C64032" w:rsidR="00C504CF" w:rsidRPr="00042FBE" w:rsidRDefault="00B66E34" w:rsidP="00D3022E">
      <w:pPr>
        <w:spacing w:after="160" w:line="252" w:lineRule="auto"/>
        <w:jc w:val="right"/>
        <w:rPr>
          <w:rFonts w:ascii="Arial Narrow" w:eastAsia="Calibri" w:hAnsi="Arial Narrow"/>
          <w:i/>
          <w:snapToGrid w:val="0"/>
          <w:sz w:val="24"/>
          <w:szCs w:val="24"/>
          <w:u w:val="single"/>
          <w:lang w:eastAsia="en-US"/>
        </w:rPr>
      </w:pPr>
      <w:r w:rsidRPr="00042FBE">
        <w:rPr>
          <w:rFonts w:ascii="Arial Narrow" w:eastAsia="Calibri" w:hAnsi="Arial Narrow"/>
          <w:i/>
          <w:snapToGrid w:val="0"/>
          <w:sz w:val="24"/>
          <w:szCs w:val="24"/>
          <w:u w:val="single"/>
          <w:lang w:eastAsia="en-US"/>
        </w:rPr>
        <w:t>(Si prega di compilare in stampatello leggibile)</w:t>
      </w:r>
    </w:p>
    <w:p w14:paraId="75A400F4" w14:textId="77777777" w:rsidR="00B66E34" w:rsidRPr="00042FBE" w:rsidRDefault="00B66E34" w:rsidP="00F85C4A">
      <w:pPr>
        <w:spacing w:after="160" w:line="252" w:lineRule="auto"/>
        <w:jc w:val="both"/>
        <w:rPr>
          <w:rFonts w:ascii="Arial Narrow" w:eastAsia="Calibri" w:hAnsi="Arial Narrow"/>
          <w:b/>
          <w:bCs/>
          <w:i/>
          <w:snapToGrid w:val="0"/>
          <w:sz w:val="24"/>
          <w:szCs w:val="24"/>
          <w:lang w:eastAsia="en-US"/>
        </w:rPr>
      </w:pPr>
      <w:r w:rsidRPr="00042FBE">
        <w:rPr>
          <w:rFonts w:ascii="Arial Narrow" w:eastAsia="Calibri" w:hAnsi="Arial Narrow"/>
          <w:b/>
          <w:bCs/>
          <w:i/>
          <w:snapToGrid w:val="0"/>
          <w:sz w:val="24"/>
          <w:szCs w:val="24"/>
          <w:lang w:eastAsia="en-US"/>
        </w:rPr>
        <w:t>Al</w:t>
      </w:r>
    </w:p>
    <w:p w14:paraId="2FC58AB4" w14:textId="77777777" w:rsidR="00B66E34" w:rsidRPr="00042FBE" w:rsidRDefault="00B66E34" w:rsidP="00F85C4A">
      <w:pPr>
        <w:spacing w:after="160" w:line="252" w:lineRule="auto"/>
        <w:jc w:val="both"/>
        <w:rPr>
          <w:rFonts w:ascii="Arial Narrow" w:eastAsia="Calibri" w:hAnsi="Arial Narrow"/>
          <w:b/>
          <w:bCs/>
          <w:i/>
          <w:snapToGrid w:val="0"/>
          <w:sz w:val="24"/>
          <w:szCs w:val="24"/>
          <w:lang w:eastAsia="en-US"/>
        </w:rPr>
      </w:pPr>
      <w:r w:rsidRPr="00042FBE">
        <w:rPr>
          <w:rFonts w:ascii="Arial Narrow" w:eastAsia="Calibri" w:hAnsi="Arial Narrow"/>
          <w:b/>
          <w:bCs/>
          <w:i/>
          <w:snapToGrid w:val="0"/>
          <w:sz w:val="24"/>
          <w:szCs w:val="24"/>
          <w:lang w:eastAsia="en-US"/>
        </w:rPr>
        <w:t>Consorzio per lo Sviluppo del Polo Universitario di Gorizia</w:t>
      </w:r>
    </w:p>
    <w:p w14:paraId="4866D935" w14:textId="77777777" w:rsidR="00B66E34" w:rsidRPr="00042FBE" w:rsidRDefault="00B66E34" w:rsidP="00F85C4A">
      <w:pPr>
        <w:spacing w:after="160" w:line="252" w:lineRule="auto"/>
        <w:jc w:val="both"/>
        <w:rPr>
          <w:rFonts w:ascii="Arial Narrow" w:eastAsia="Calibri" w:hAnsi="Arial Narrow"/>
          <w:b/>
          <w:bCs/>
          <w:i/>
          <w:snapToGrid w:val="0"/>
          <w:sz w:val="24"/>
          <w:szCs w:val="24"/>
          <w:lang w:eastAsia="en-US"/>
        </w:rPr>
      </w:pPr>
      <w:r w:rsidRPr="00042FBE">
        <w:rPr>
          <w:rFonts w:ascii="Arial Narrow" w:eastAsia="Calibri" w:hAnsi="Arial Narrow"/>
          <w:b/>
          <w:bCs/>
          <w:i/>
          <w:snapToGrid w:val="0"/>
          <w:sz w:val="24"/>
          <w:szCs w:val="24"/>
          <w:lang w:eastAsia="en-US"/>
        </w:rPr>
        <w:t>Via Oberdan n. 15</w:t>
      </w:r>
    </w:p>
    <w:p w14:paraId="7717F0B4" w14:textId="778D60C4" w:rsidR="00C504CF" w:rsidRPr="00042FBE" w:rsidRDefault="00B66E34" w:rsidP="00F85C4A">
      <w:pPr>
        <w:spacing w:after="160" w:line="252" w:lineRule="auto"/>
        <w:jc w:val="both"/>
        <w:rPr>
          <w:rFonts w:ascii="Arial Narrow" w:eastAsia="Calibri" w:hAnsi="Arial Narrow"/>
          <w:b/>
          <w:bCs/>
          <w:i/>
          <w:snapToGrid w:val="0"/>
          <w:sz w:val="24"/>
          <w:szCs w:val="24"/>
          <w:lang w:eastAsia="en-US"/>
        </w:rPr>
      </w:pPr>
      <w:r w:rsidRPr="00042FBE">
        <w:rPr>
          <w:rFonts w:ascii="Arial Narrow" w:eastAsia="Calibri" w:hAnsi="Arial Narrow"/>
          <w:b/>
          <w:bCs/>
          <w:i/>
          <w:snapToGrid w:val="0"/>
          <w:sz w:val="24"/>
          <w:szCs w:val="24"/>
          <w:lang w:eastAsia="en-US"/>
        </w:rPr>
        <w:t>34170 Gorizia</w:t>
      </w:r>
    </w:p>
    <w:p w14:paraId="16B1E166" w14:textId="77777777" w:rsidR="00B05002" w:rsidRPr="00042FBE" w:rsidRDefault="00B05002" w:rsidP="00F85C4A">
      <w:pPr>
        <w:spacing w:after="160" w:line="252" w:lineRule="auto"/>
        <w:jc w:val="both"/>
        <w:rPr>
          <w:rFonts w:ascii="Arial Narrow" w:eastAsia="Calibri" w:hAnsi="Arial Narrow"/>
          <w:b/>
          <w:bCs/>
          <w:i/>
          <w:snapToGrid w:val="0"/>
          <w:sz w:val="24"/>
          <w:szCs w:val="24"/>
          <w:lang w:eastAsia="en-US"/>
        </w:rPr>
      </w:pPr>
    </w:p>
    <w:p w14:paraId="747CD958" w14:textId="137B06E6" w:rsidR="00C504CF" w:rsidRPr="00042FBE" w:rsidRDefault="00B66E34" w:rsidP="00B05002">
      <w:pPr>
        <w:spacing w:after="160" w:line="360" w:lineRule="auto"/>
        <w:jc w:val="both"/>
        <w:rPr>
          <w:rFonts w:ascii="Arial Narrow" w:eastAsia="Calibri" w:hAnsi="Arial Narrow"/>
          <w:i/>
          <w:snapToGrid w:val="0"/>
          <w:sz w:val="24"/>
          <w:szCs w:val="24"/>
          <w:lang w:eastAsia="en-US"/>
        </w:rPr>
      </w:pPr>
      <w:r w:rsidRPr="00042FBE">
        <w:rPr>
          <w:rFonts w:ascii="Arial Narrow" w:eastAsia="Calibri" w:hAnsi="Arial Narrow"/>
          <w:i/>
          <w:snapToGrid w:val="0"/>
          <w:sz w:val="24"/>
          <w:szCs w:val="24"/>
          <w:lang w:eastAsia="en-US"/>
        </w:rPr>
        <w:t xml:space="preserve">Il/la sottoscritto/a (cognome e </w:t>
      </w:r>
      <w:proofErr w:type="gramStart"/>
      <w:r w:rsidRPr="00042FBE">
        <w:rPr>
          <w:rFonts w:ascii="Arial Narrow" w:eastAsia="Calibri" w:hAnsi="Arial Narrow"/>
          <w:i/>
          <w:snapToGrid w:val="0"/>
          <w:sz w:val="24"/>
          <w:szCs w:val="24"/>
          <w:lang w:eastAsia="en-US"/>
        </w:rPr>
        <w:t>nome)…</w:t>
      </w:r>
      <w:proofErr w:type="gramEnd"/>
      <w:r w:rsidRPr="00042FBE">
        <w:rPr>
          <w:rFonts w:ascii="Arial Narrow" w:eastAsia="Calibri" w:hAnsi="Arial Narrow"/>
          <w:i/>
          <w:snapToGrid w:val="0"/>
          <w:sz w:val="24"/>
          <w:szCs w:val="24"/>
          <w:lang w:eastAsia="en-US"/>
        </w:rPr>
        <w:t xml:space="preserve">………………………………………………………………… nato/a </w:t>
      </w:r>
      <w:proofErr w:type="spellStart"/>
      <w:r w:rsidRPr="00042FBE">
        <w:rPr>
          <w:rFonts w:ascii="Arial Narrow" w:eastAsia="Calibri" w:hAnsi="Arial Narrow"/>
          <w:i/>
          <w:snapToGrid w:val="0"/>
          <w:sz w:val="24"/>
          <w:szCs w:val="24"/>
          <w:lang w:eastAsia="en-US"/>
        </w:rPr>
        <w:t>a</w:t>
      </w:r>
      <w:proofErr w:type="spellEnd"/>
      <w:r w:rsidRPr="00042FBE">
        <w:rPr>
          <w:rFonts w:ascii="Arial Narrow" w:eastAsia="Calibri" w:hAnsi="Arial Narrow"/>
          <w:i/>
          <w:snapToGrid w:val="0"/>
          <w:sz w:val="24"/>
          <w:szCs w:val="24"/>
          <w:lang w:eastAsia="en-US"/>
        </w:rPr>
        <w:t xml:space="preserve"> …...………………… (………) il ………………, C.F. ................................................. residente a …………………………………………</w:t>
      </w:r>
      <w:proofErr w:type="gramStart"/>
      <w:r w:rsidRPr="00042FBE">
        <w:rPr>
          <w:rFonts w:ascii="Arial Narrow" w:eastAsia="Calibri" w:hAnsi="Arial Narrow"/>
          <w:i/>
          <w:snapToGrid w:val="0"/>
          <w:sz w:val="24"/>
          <w:szCs w:val="24"/>
          <w:lang w:eastAsia="en-US"/>
        </w:rPr>
        <w:t>…….</w:t>
      </w:r>
      <w:proofErr w:type="gramEnd"/>
      <w:r w:rsidRPr="00042FBE">
        <w:rPr>
          <w:rFonts w:ascii="Arial Narrow" w:eastAsia="Calibri" w:hAnsi="Arial Narrow"/>
          <w:i/>
          <w:snapToGrid w:val="0"/>
          <w:sz w:val="24"/>
          <w:szCs w:val="24"/>
          <w:lang w:eastAsia="en-US"/>
        </w:rPr>
        <w:t>. (………………) cap. …</w:t>
      </w:r>
      <w:proofErr w:type="gramStart"/>
      <w:r w:rsidRPr="00042FBE">
        <w:rPr>
          <w:rFonts w:ascii="Arial Narrow" w:eastAsia="Calibri" w:hAnsi="Arial Narrow"/>
          <w:i/>
          <w:snapToGrid w:val="0"/>
          <w:sz w:val="24"/>
          <w:szCs w:val="24"/>
          <w:lang w:eastAsia="en-US"/>
        </w:rPr>
        <w:t>…….</w:t>
      </w:r>
      <w:proofErr w:type="gramEnd"/>
      <w:r w:rsidRPr="00042FBE">
        <w:rPr>
          <w:rFonts w:ascii="Arial Narrow" w:eastAsia="Calibri" w:hAnsi="Arial Narrow"/>
          <w:i/>
          <w:snapToGrid w:val="0"/>
          <w:sz w:val="24"/>
          <w:szCs w:val="24"/>
          <w:lang w:eastAsia="en-US"/>
        </w:rPr>
        <w:t>. via ………………………………………</w:t>
      </w:r>
      <w:proofErr w:type="gramStart"/>
      <w:r w:rsidRPr="00042FBE">
        <w:rPr>
          <w:rFonts w:ascii="Arial Narrow" w:eastAsia="Calibri" w:hAnsi="Arial Narrow"/>
          <w:i/>
          <w:snapToGrid w:val="0"/>
          <w:sz w:val="24"/>
          <w:szCs w:val="24"/>
          <w:lang w:eastAsia="en-US"/>
        </w:rPr>
        <w:t>…….</w:t>
      </w:r>
      <w:proofErr w:type="gramEnd"/>
      <w:r w:rsidRPr="00042FBE">
        <w:rPr>
          <w:rFonts w:ascii="Arial Narrow" w:eastAsia="Calibri" w:hAnsi="Arial Narrow"/>
          <w:i/>
          <w:snapToGrid w:val="0"/>
          <w:sz w:val="24"/>
          <w:szCs w:val="24"/>
          <w:lang w:eastAsia="en-US"/>
        </w:rPr>
        <w:t>. n. …… telefono …</w:t>
      </w:r>
      <w:proofErr w:type="gramStart"/>
      <w:r w:rsidRPr="00042FBE">
        <w:rPr>
          <w:rFonts w:ascii="Arial Narrow" w:eastAsia="Calibri" w:hAnsi="Arial Narrow"/>
          <w:i/>
          <w:snapToGrid w:val="0"/>
          <w:sz w:val="24"/>
          <w:szCs w:val="24"/>
          <w:lang w:eastAsia="en-US"/>
        </w:rPr>
        <w:t>…….</w:t>
      </w:r>
      <w:proofErr w:type="gramEnd"/>
      <w:r w:rsidRPr="00042FBE">
        <w:rPr>
          <w:rFonts w:ascii="Arial Narrow" w:eastAsia="Calibri" w:hAnsi="Arial Narrow"/>
          <w:i/>
          <w:snapToGrid w:val="0"/>
          <w:sz w:val="24"/>
          <w:szCs w:val="24"/>
          <w:lang w:eastAsia="en-US"/>
        </w:rPr>
        <w:t>…………………………</w:t>
      </w:r>
      <w:proofErr w:type="gramStart"/>
      <w:r w:rsidRPr="00042FBE">
        <w:rPr>
          <w:rFonts w:ascii="Arial Narrow" w:eastAsia="Calibri" w:hAnsi="Arial Narrow"/>
          <w:i/>
          <w:snapToGrid w:val="0"/>
          <w:sz w:val="24"/>
          <w:szCs w:val="24"/>
          <w:lang w:eastAsia="en-US"/>
        </w:rPr>
        <w:t>…….</w:t>
      </w:r>
      <w:proofErr w:type="gramEnd"/>
      <w:r w:rsidRPr="00042FBE">
        <w:rPr>
          <w:rFonts w:ascii="Arial Narrow" w:eastAsia="Calibri" w:hAnsi="Arial Narrow"/>
          <w:i/>
          <w:snapToGrid w:val="0"/>
          <w:sz w:val="24"/>
          <w:szCs w:val="24"/>
          <w:lang w:eastAsia="en-US"/>
        </w:rPr>
        <w:t>. cellulare……………………………………</w:t>
      </w:r>
      <w:proofErr w:type="gramStart"/>
      <w:r w:rsidRPr="00042FBE">
        <w:rPr>
          <w:rFonts w:ascii="Arial Narrow" w:eastAsia="Calibri" w:hAnsi="Arial Narrow"/>
          <w:i/>
          <w:snapToGrid w:val="0"/>
          <w:sz w:val="24"/>
          <w:szCs w:val="24"/>
          <w:lang w:eastAsia="en-US"/>
        </w:rPr>
        <w:t>…….</w:t>
      </w:r>
      <w:proofErr w:type="gramEnd"/>
      <w:r w:rsidRPr="00042FBE">
        <w:rPr>
          <w:rFonts w:ascii="Arial Narrow" w:eastAsia="Calibri" w:hAnsi="Arial Narrow"/>
          <w:i/>
          <w:snapToGrid w:val="0"/>
          <w:sz w:val="24"/>
          <w:szCs w:val="24"/>
          <w:lang w:eastAsia="en-US"/>
        </w:rPr>
        <w:t xml:space="preserve">. e-mail …………………………………………………………………. </w:t>
      </w:r>
    </w:p>
    <w:p w14:paraId="46F29CDC" w14:textId="77777777" w:rsidR="00B66E34" w:rsidRPr="00042FBE" w:rsidRDefault="00B66E34" w:rsidP="00F85C4A">
      <w:pPr>
        <w:keepNext/>
        <w:ind w:left="3540" w:firstLine="708"/>
        <w:outlineLvl w:val="1"/>
        <w:rPr>
          <w:rFonts w:ascii="Arial Narrow" w:hAnsi="Arial Narrow"/>
          <w:b/>
          <w:i/>
          <w:sz w:val="24"/>
          <w:szCs w:val="24"/>
          <w:u w:val="single"/>
        </w:rPr>
      </w:pPr>
      <w:r w:rsidRPr="00042FBE">
        <w:rPr>
          <w:rFonts w:ascii="Arial Narrow" w:hAnsi="Arial Narrow"/>
          <w:b/>
          <w:i/>
          <w:sz w:val="24"/>
          <w:szCs w:val="24"/>
          <w:u w:val="single"/>
        </w:rPr>
        <w:t>CHIEDE</w:t>
      </w:r>
    </w:p>
    <w:p w14:paraId="74AB0CF6" w14:textId="77777777" w:rsidR="00C504CF" w:rsidRPr="00042FBE" w:rsidRDefault="00C504CF" w:rsidP="00F85C4A">
      <w:pPr>
        <w:spacing w:after="160" w:line="252" w:lineRule="auto"/>
        <w:rPr>
          <w:rFonts w:ascii="Arial Narrow" w:eastAsia="Calibri" w:hAnsi="Arial Narrow"/>
          <w:i/>
          <w:sz w:val="24"/>
          <w:szCs w:val="24"/>
          <w:lang w:eastAsia="en-US"/>
        </w:rPr>
      </w:pPr>
    </w:p>
    <w:p w14:paraId="65385A3A" w14:textId="30CE62B3" w:rsidR="00804226" w:rsidRPr="00042FBE" w:rsidRDefault="00B66E34" w:rsidP="00F85C4A">
      <w:pPr>
        <w:spacing w:after="160" w:line="252" w:lineRule="auto"/>
        <w:jc w:val="both"/>
        <w:rPr>
          <w:rFonts w:ascii="Arial Narrow" w:eastAsia="Calibri" w:hAnsi="Arial Narrow"/>
          <w:i/>
          <w:snapToGrid w:val="0"/>
          <w:sz w:val="24"/>
          <w:szCs w:val="24"/>
          <w:lang w:eastAsia="en-US"/>
        </w:rPr>
      </w:pPr>
      <w:r w:rsidRPr="00042FBE">
        <w:rPr>
          <w:rFonts w:ascii="Arial Narrow" w:eastAsia="Calibri" w:hAnsi="Arial Narrow"/>
          <w:i/>
          <w:snapToGrid w:val="0"/>
          <w:sz w:val="24"/>
          <w:szCs w:val="24"/>
          <w:lang w:eastAsia="en-US"/>
        </w:rPr>
        <w:t xml:space="preserve">di partecipare al concorso per l’assegnazione di </w:t>
      </w:r>
      <w:r w:rsidR="003E0D43" w:rsidRPr="00042FBE">
        <w:rPr>
          <w:rFonts w:ascii="Arial Narrow" w:eastAsia="Calibri" w:hAnsi="Arial Narrow"/>
          <w:i/>
          <w:iCs/>
          <w:sz w:val="24"/>
          <w:szCs w:val="24"/>
          <w:lang w:eastAsia="en-US"/>
        </w:rPr>
        <w:t xml:space="preserve">n. 1 borsa di studio del valore </w:t>
      </w:r>
      <w:r w:rsidR="003E0D43" w:rsidRPr="00042FBE">
        <w:rPr>
          <w:rFonts w:ascii="Arial Narrow" w:eastAsia="Calibri" w:hAnsi="Arial Narrow"/>
          <w:bCs/>
          <w:i/>
          <w:iCs/>
          <w:sz w:val="24"/>
          <w:szCs w:val="24"/>
          <w:lang w:eastAsia="en-US"/>
        </w:rPr>
        <w:t xml:space="preserve">di </w:t>
      </w:r>
      <w:r w:rsidR="003E0D43" w:rsidRPr="00042FBE">
        <w:rPr>
          <w:rFonts w:ascii="Arial Narrow" w:eastAsia="Calibri" w:hAnsi="Arial Narrow"/>
          <w:b/>
          <w:i/>
          <w:iCs/>
          <w:sz w:val="24"/>
          <w:szCs w:val="24"/>
          <w:lang w:eastAsia="en-US"/>
        </w:rPr>
        <w:t>€ 3.000,00</w:t>
      </w:r>
      <w:r w:rsidR="003E0D43" w:rsidRPr="00042FBE">
        <w:rPr>
          <w:rFonts w:ascii="Arial Narrow" w:eastAsia="Calibri" w:hAnsi="Arial Narrow"/>
          <w:i/>
          <w:iCs/>
          <w:sz w:val="24"/>
          <w:szCs w:val="24"/>
          <w:lang w:eastAsia="en-US"/>
        </w:rPr>
        <w:t xml:space="preserve"> per il 1° classificato e n. 1 borsa di studio del valore di </w:t>
      </w:r>
      <w:r w:rsidR="003E0D43" w:rsidRPr="00042FBE">
        <w:rPr>
          <w:rFonts w:ascii="Arial Narrow" w:eastAsia="Calibri" w:hAnsi="Arial Narrow"/>
          <w:b/>
          <w:bCs/>
          <w:i/>
          <w:iCs/>
          <w:sz w:val="24"/>
          <w:szCs w:val="24"/>
          <w:lang w:eastAsia="en-US"/>
        </w:rPr>
        <w:t xml:space="preserve">€ 2.000,00 </w:t>
      </w:r>
      <w:r w:rsidR="003E0D43" w:rsidRPr="00042FBE">
        <w:rPr>
          <w:rFonts w:ascii="Arial Narrow" w:eastAsia="Calibri" w:hAnsi="Arial Narrow"/>
          <w:i/>
          <w:iCs/>
          <w:sz w:val="24"/>
          <w:szCs w:val="24"/>
          <w:lang w:eastAsia="en-US"/>
        </w:rPr>
        <w:t>per il 2° classificato</w:t>
      </w:r>
      <w:r w:rsidR="003E0D43" w:rsidRPr="00042FBE">
        <w:rPr>
          <w:rFonts w:ascii="Arial Narrow" w:eastAsia="Calibri" w:hAnsi="Arial Narrow"/>
          <w:i/>
          <w:snapToGrid w:val="0"/>
          <w:sz w:val="24"/>
          <w:szCs w:val="24"/>
          <w:lang w:eastAsia="en-US"/>
        </w:rPr>
        <w:t xml:space="preserve"> destinat</w:t>
      </w:r>
      <w:r w:rsidR="00A664A1" w:rsidRPr="00042FBE">
        <w:rPr>
          <w:rFonts w:ascii="Arial Narrow" w:eastAsia="Calibri" w:hAnsi="Arial Narrow"/>
          <w:i/>
          <w:snapToGrid w:val="0"/>
          <w:sz w:val="24"/>
          <w:szCs w:val="24"/>
          <w:lang w:eastAsia="en-US"/>
        </w:rPr>
        <w:t>e</w:t>
      </w:r>
      <w:r w:rsidR="003E0D43" w:rsidRPr="00042FBE">
        <w:rPr>
          <w:rFonts w:ascii="Arial Narrow" w:eastAsia="Calibri" w:hAnsi="Arial Narrow"/>
          <w:i/>
          <w:snapToGrid w:val="0"/>
          <w:sz w:val="24"/>
          <w:szCs w:val="24"/>
          <w:lang w:eastAsia="en-US"/>
        </w:rPr>
        <w:t xml:space="preserve"> a</w:t>
      </w:r>
      <w:r w:rsidR="00650587" w:rsidRPr="00042FBE">
        <w:rPr>
          <w:rFonts w:ascii="Arial Narrow" w:eastAsia="Calibri" w:hAnsi="Arial Narrow"/>
          <w:i/>
          <w:snapToGrid w:val="0"/>
          <w:sz w:val="24"/>
          <w:szCs w:val="24"/>
          <w:lang w:eastAsia="en-US"/>
        </w:rPr>
        <w:t xml:space="preserve"> laureati magistrali </w:t>
      </w:r>
      <w:r w:rsidR="005445AD" w:rsidRPr="00042FBE">
        <w:rPr>
          <w:rFonts w:ascii="Arial Narrow" w:eastAsia="Calibri" w:hAnsi="Arial Narrow"/>
          <w:i/>
          <w:snapToGrid w:val="0"/>
          <w:sz w:val="24"/>
          <w:szCs w:val="24"/>
          <w:lang w:eastAsia="en-US"/>
        </w:rPr>
        <w:t xml:space="preserve">in corsi istituiti </w:t>
      </w:r>
      <w:r w:rsidR="00C504CF" w:rsidRPr="00042FBE">
        <w:rPr>
          <w:rFonts w:ascii="Arial Narrow" w:eastAsia="Calibri" w:hAnsi="Arial Narrow"/>
          <w:i/>
          <w:snapToGrid w:val="0"/>
          <w:sz w:val="24"/>
          <w:szCs w:val="24"/>
          <w:lang w:eastAsia="en-US"/>
        </w:rPr>
        <w:t>presso le sedi goriziane dell’</w:t>
      </w:r>
      <w:r w:rsidRPr="00042FBE">
        <w:rPr>
          <w:rFonts w:ascii="Arial Narrow" w:eastAsia="Calibri" w:hAnsi="Arial Narrow"/>
          <w:i/>
          <w:snapToGrid w:val="0"/>
          <w:sz w:val="24"/>
          <w:szCs w:val="24"/>
          <w:lang w:eastAsia="en-US"/>
        </w:rPr>
        <w:t xml:space="preserve">Università di Trieste </w:t>
      </w:r>
      <w:r w:rsidR="00650587" w:rsidRPr="00042FBE">
        <w:rPr>
          <w:rFonts w:ascii="Arial Narrow" w:eastAsia="Calibri" w:hAnsi="Arial Narrow"/>
          <w:i/>
          <w:snapToGrid w:val="0"/>
          <w:sz w:val="24"/>
          <w:szCs w:val="24"/>
          <w:lang w:eastAsia="en-US"/>
        </w:rPr>
        <w:t>e</w:t>
      </w:r>
      <w:r w:rsidRPr="00042FBE">
        <w:rPr>
          <w:rFonts w:ascii="Arial Narrow" w:eastAsia="Calibri" w:hAnsi="Arial Narrow"/>
          <w:i/>
          <w:snapToGrid w:val="0"/>
          <w:sz w:val="24"/>
          <w:szCs w:val="24"/>
          <w:lang w:eastAsia="en-US"/>
        </w:rPr>
        <w:t xml:space="preserve"> di Udine</w:t>
      </w:r>
      <w:r w:rsidR="003E0D43" w:rsidRPr="00042FBE">
        <w:rPr>
          <w:rFonts w:ascii="Arial Narrow" w:eastAsia="Calibri" w:hAnsi="Arial Narrow"/>
          <w:i/>
          <w:snapToGrid w:val="0"/>
          <w:sz w:val="24"/>
          <w:szCs w:val="24"/>
          <w:lang w:eastAsia="en-US"/>
        </w:rPr>
        <w:t>.</w:t>
      </w:r>
    </w:p>
    <w:p w14:paraId="054BE391" w14:textId="77777777" w:rsidR="00804226" w:rsidRPr="00042FBE" w:rsidRDefault="00B66E34" w:rsidP="00F85C4A">
      <w:pPr>
        <w:spacing w:after="160" w:line="252" w:lineRule="auto"/>
        <w:jc w:val="both"/>
        <w:rPr>
          <w:rFonts w:ascii="Arial Narrow" w:eastAsia="Calibri" w:hAnsi="Arial Narrow"/>
          <w:i/>
          <w:snapToGrid w:val="0"/>
          <w:sz w:val="24"/>
          <w:szCs w:val="24"/>
          <w:lang w:eastAsia="en-US"/>
        </w:rPr>
      </w:pPr>
      <w:r w:rsidRPr="00042FBE">
        <w:rPr>
          <w:rFonts w:ascii="Arial Narrow" w:eastAsia="Calibri" w:hAnsi="Arial Narrow"/>
          <w:i/>
          <w:snapToGrid w:val="0"/>
          <w:sz w:val="24"/>
          <w:szCs w:val="24"/>
          <w:lang w:eastAsia="en-US"/>
        </w:rPr>
        <w:t>A tal fine il sottoscritto/a</w:t>
      </w:r>
      <w:r w:rsidR="001B2D72" w:rsidRPr="00042FBE">
        <w:rPr>
          <w:rFonts w:ascii="Arial Narrow" w:eastAsia="Calibri" w:hAnsi="Arial Narrow"/>
          <w:i/>
          <w:snapToGrid w:val="0"/>
          <w:sz w:val="24"/>
          <w:szCs w:val="24"/>
          <w:lang w:eastAsia="en-US"/>
        </w:rPr>
        <w:t xml:space="preserve"> </w:t>
      </w:r>
      <w:r w:rsidRPr="00042FBE">
        <w:rPr>
          <w:rFonts w:ascii="Arial Narrow" w:eastAsia="Calibri" w:hAnsi="Arial Narrow"/>
          <w:i/>
          <w:snapToGrid w:val="0"/>
          <w:sz w:val="24"/>
          <w:szCs w:val="24"/>
          <w:lang w:eastAsia="en-US"/>
        </w:rPr>
        <w:t>dichiara:</w:t>
      </w:r>
    </w:p>
    <w:p w14:paraId="1F117535" w14:textId="07F90C92" w:rsidR="00804226" w:rsidRPr="00042FBE" w:rsidRDefault="00C504CF" w:rsidP="00F85C4A">
      <w:pPr>
        <w:pStyle w:val="Paragrafoelenco"/>
        <w:numPr>
          <w:ilvl w:val="0"/>
          <w:numId w:val="8"/>
        </w:numPr>
        <w:spacing w:after="160" w:line="252" w:lineRule="auto"/>
        <w:jc w:val="both"/>
        <w:rPr>
          <w:rFonts w:ascii="Arial Narrow" w:eastAsia="Calibri" w:hAnsi="Arial Narrow"/>
          <w:i/>
          <w:snapToGrid w:val="0"/>
          <w:sz w:val="24"/>
          <w:szCs w:val="24"/>
          <w:lang w:eastAsia="en-US"/>
        </w:rPr>
      </w:pPr>
      <w:r w:rsidRPr="00042FBE">
        <w:rPr>
          <w:rFonts w:ascii="Arial Narrow" w:hAnsi="Arial Narrow"/>
          <w:i/>
          <w:snapToGrid w:val="0"/>
          <w:sz w:val="24"/>
          <w:szCs w:val="24"/>
        </w:rPr>
        <w:t>di aver già conseguit</w:t>
      </w:r>
      <w:r w:rsidR="00B66E34" w:rsidRPr="00042FBE">
        <w:rPr>
          <w:rFonts w:ascii="Arial Narrow" w:hAnsi="Arial Narrow"/>
          <w:i/>
          <w:snapToGrid w:val="0"/>
          <w:sz w:val="24"/>
          <w:szCs w:val="24"/>
        </w:rPr>
        <w:t>o la laurea</w:t>
      </w:r>
      <w:r w:rsidRPr="00042FBE">
        <w:rPr>
          <w:rFonts w:ascii="Arial Narrow" w:hAnsi="Arial Narrow"/>
          <w:i/>
          <w:snapToGrid w:val="0"/>
          <w:sz w:val="24"/>
          <w:szCs w:val="24"/>
        </w:rPr>
        <w:t xml:space="preserve"> magistrale </w:t>
      </w:r>
      <w:r w:rsidR="00965E8E" w:rsidRPr="00042FBE">
        <w:rPr>
          <w:rFonts w:ascii="Arial Narrow" w:hAnsi="Arial Narrow"/>
          <w:i/>
          <w:snapToGrid w:val="0"/>
          <w:sz w:val="24"/>
          <w:szCs w:val="24"/>
        </w:rPr>
        <w:t xml:space="preserve">il giorno .................... </w:t>
      </w:r>
      <w:r w:rsidR="00B66E34" w:rsidRPr="00042FBE">
        <w:rPr>
          <w:rFonts w:ascii="Arial Narrow" w:hAnsi="Arial Narrow"/>
          <w:i/>
          <w:snapToGrid w:val="0"/>
          <w:sz w:val="24"/>
          <w:szCs w:val="24"/>
        </w:rPr>
        <w:t xml:space="preserve">presso il seguente </w:t>
      </w:r>
      <w:r w:rsidR="001B2D72" w:rsidRPr="00042FBE">
        <w:rPr>
          <w:rFonts w:ascii="Arial Narrow" w:hAnsi="Arial Narrow"/>
          <w:i/>
          <w:snapToGrid w:val="0"/>
          <w:sz w:val="24"/>
          <w:szCs w:val="24"/>
        </w:rPr>
        <w:t>corso di studi attivo a</w:t>
      </w:r>
      <w:r w:rsidR="00965E8E" w:rsidRPr="00042FBE">
        <w:rPr>
          <w:rFonts w:ascii="Arial Narrow" w:hAnsi="Arial Narrow"/>
          <w:i/>
          <w:snapToGrid w:val="0"/>
          <w:sz w:val="24"/>
          <w:szCs w:val="24"/>
        </w:rPr>
        <w:t xml:space="preserve"> Gorizia </w:t>
      </w:r>
      <w:r w:rsidR="00B66E34" w:rsidRPr="00042FBE">
        <w:rPr>
          <w:rFonts w:ascii="Arial Narrow" w:hAnsi="Arial Narrow"/>
          <w:i/>
          <w:snapToGrid w:val="0"/>
          <w:sz w:val="24"/>
          <w:szCs w:val="24"/>
        </w:rPr>
        <w:t>....................................................................................................................</w:t>
      </w:r>
      <w:r w:rsidR="001B2D72" w:rsidRPr="00042FBE">
        <w:rPr>
          <w:rFonts w:ascii="Arial Narrow" w:hAnsi="Arial Narrow"/>
          <w:i/>
          <w:snapToGrid w:val="0"/>
          <w:sz w:val="24"/>
          <w:szCs w:val="24"/>
        </w:rPr>
        <w:t>........................</w:t>
      </w:r>
      <w:r w:rsidR="00804226" w:rsidRPr="00042FBE">
        <w:rPr>
          <w:rFonts w:ascii="Arial Narrow" w:hAnsi="Arial Narrow"/>
          <w:i/>
          <w:snapToGrid w:val="0"/>
          <w:sz w:val="24"/>
          <w:szCs w:val="24"/>
        </w:rPr>
        <w:t>.......</w:t>
      </w:r>
      <w:r w:rsidR="001B2D72" w:rsidRPr="00042FBE">
        <w:rPr>
          <w:rFonts w:ascii="Arial Narrow" w:hAnsi="Arial Narrow"/>
          <w:i/>
          <w:snapToGrid w:val="0"/>
          <w:sz w:val="24"/>
          <w:szCs w:val="24"/>
        </w:rPr>
        <w:t xml:space="preserve"> </w:t>
      </w:r>
    </w:p>
    <w:p w14:paraId="1BBEC6D5" w14:textId="77777777" w:rsidR="000A72BB" w:rsidRPr="00042FBE" w:rsidRDefault="001B2D72" w:rsidP="00D3022E">
      <w:pPr>
        <w:pStyle w:val="Paragrafoelenco"/>
        <w:spacing w:after="160" w:line="252" w:lineRule="auto"/>
        <w:ind w:left="720"/>
        <w:jc w:val="both"/>
        <w:rPr>
          <w:rFonts w:ascii="Arial Narrow" w:hAnsi="Arial Narrow"/>
          <w:i/>
          <w:snapToGrid w:val="0"/>
          <w:sz w:val="24"/>
          <w:szCs w:val="24"/>
        </w:rPr>
      </w:pPr>
      <w:r w:rsidRPr="00042FBE">
        <w:rPr>
          <w:rFonts w:ascii="Arial Narrow" w:hAnsi="Arial Narrow"/>
          <w:i/>
          <w:snapToGrid w:val="0"/>
          <w:sz w:val="24"/>
          <w:szCs w:val="24"/>
        </w:rPr>
        <w:t>con la seguente votazione ....................................;</w:t>
      </w:r>
      <w:r w:rsidRPr="00042FBE">
        <w:rPr>
          <w:rFonts w:ascii="Arial Narrow" w:hAnsi="Arial Narrow"/>
          <w:i/>
          <w:snapToGrid w:val="0"/>
          <w:sz w:val="24"/>
          <w:szCs w:val="24"/>
        </w:rPr>
        <w:tab/>
      </w:r>
    </w:p>
    <w:p w14:paraId="62793E57" w14:textId="00DEA98E" w:rsidR="001B2D72" w:rsidRPr="00042FBE" w:rsidRDefault="001B2D72" w:rsidP="00D3022E">
      <w:pPr>
        <w:pStyle w:val="Paragrafoelenco"/>
        <w:spacing w:after="160" w:line="252" w:lineRule="auto"/>
        <w:ind w:left="720"/>
        <w:jc w:val="both"/>
        <w:rPr>
          <w:rFonts w:ascii="Arial Narrow" w:eastAsia="Calibri" w:hAnsi="Arial Narrow"/>
          <w:i/>
          <w:snapToGrid w:val="0"/>
          <w:sz w:val="24"/>
          <w:szCs w:val="24"/>
          <w:lang w:eastAsia="en-US"/>
        </w:rPr>
      </w:pPr>
      <w:r w:rsidRPr="00042FBE">
        <w:rPr>
          <w:rFonts w:ascii="Arial Narrow" w:hAnsi="Arial Narrow"/>
          <w:i/>
          <w:snapToGrid w:val="0"/>
          <w:sz w:val="24"/>
          <w:szCs w:val="24"/>
        </w:rPr>
        <w:tab/>
      </w:r>
      <w:r w:rsidRPr="00042FBE">
        <w:rPr>
          <w:rFonts w:ascii="Arial Narrow" w:hAnsi="Arial Narrow"/>
          <w:i/>
          <w:snapToGrid w:val="0"/>
          <w:sz w:val="24"/>
          <w:szCs w:val="24"/>
        </w:rPr>
        <w:tab/>
      </w:r>
      <w:r w:rsidRPr="00042FBE">
        <w:rPr>
          <w:rFonts w:ascii="Arial Narrow" w:hAnsi="Arial Narrow"/>
          <w:i/>
          <w:snapToGrid w:val="0"/>
          <w:sz w:val="24"/>
          <w:szCs w:val="24"/>
        </w:rPr>
        <w:tab/>
      </w:r>
      <w:r w:rsidRPr="00042FBE">
        <w:rPr>
          <w:rFonts w:ascii="Arial Narrow" w:hAnsi="Arial Narrow"/>
          <w:i/>
          <w:snapToGrid w:val="0"/>
          <w:sz w:val="24"/>
          <w:szCs w:val="24"/>
        </w:rPr>
        <w:tab/>
      </w:r>
    </w:p>
    <w:p w14:paraId="2A22C8B8" w14:textId="4120B5C9" w:rsidR="00B05002" w:rsidRPr="00042FBE" w:rsidRDefault="001B2D72" w:rsidP="00F85C4A">
      <w:pPr>
        <w:spacing w:after="160" w:line="252" w:lineRule="auto"/>
        <w:jc w:val="both"/>
        <w:rPr>
          <w:rFonts w:ascii="Arial Narrow" w:eastAsia="Calibri" w:hAnsi="Arial Narrow"/>
          <w:b/>
          <w:bCs/>
          <w:i/>
          <w:snapToGrid w:val="0"/>
          <w:sz w:val="24"/>
          <w:szCs w:val="24"/>
          <w:lang w:eastAsia="en-US"/>
        </w:rPr>
      </w:pPr>
      <w:r w:rsidRPr="00042FBE">
        <w:rPr>
          <w:rFonts w:ascii="Arial Narrow" w:eastAsia="Calibri" w:hAnsi="Arial Narrow"/>
          <w:b/>
          <w:bCs/>
          <w:i/>
          <w:snapToGrid w:val="0"/>
          <w:sz w:val="24"/>
          <w:szCs w:val="24"/>
          <w:lang w:eastAsia="en-US"/>
        </w:rPr>
        <w:t>Allega, inoltre, il documento di identità e il certificato fornito dall’Università con votazione finale e regolarità del percorso di studi.</w:t>
      </w:r>
    </w:p>
    <w:p w14:paraId="009313ED" w14:textId="1118980A" w:rsidR="00B66E34" w:rsidRPr="00042FBE" w:rsidRDefault="00B66E34" w:rsidP="00D3022E">
      <w:pPr>
        <w:spacing w:line="360" w:lineRule="auto"/>
        <w:jc w:val="both"/>
        <w:rPr>
          <w:rFonts w:ascii="Arial Narrow" w:hAnsi="Arial Narrow"/>
          <w:i/>
          <w:snapToGrid w:val="0"/>
          <w:sz w:val="24"/>
          <w:szCs w:val="24"/>
        </w:rPr>
      </w:pPr>
      <w:r w:rsidRPr="00042FBE">
        <w:rPr>
          <w:rFonts w:ascii="Arial Narrow" w:eastAsia="Calibri" w:hAnsi="Arial Narrow"/>
          <w:i/>
          <w:snapToGrid w:val="0"/>
          <w:sz w:val="24"/>
          <w:szCs w:val="24"/>
          <w:lang w:eastAsia="en-US"/>
        </w:rPr>
        <w:t xml:space="preserve">Il/La sottoscritto/a autorizza il Consorzio per lo Sviluppo del Polo Universitario di Gorizia, titolare del trattamento dei dati personali, ad utilizzare i dati personali contenuti nella presente domanda ai fini </w:t>
      </w:r>
      <w:r w:rsidRPr="00042FBE">
        <w:rPr>
          <w:rFonts w:ascii="Arial Narrow" w:hAnsi="Arial Narrow"/>
          <w:i/>
          <w:snapToGrid w:val="0"/>
          <w:sz w:val="24"/>
          <w:szCs w:val="24"/>
        </w:rPr>
        <w:t xml:space="preserve">della concessione delle borse di studio di cui al presente bando ed </w:t>
      </w:r>
      <w:r w:rsidRPr="00042FBE">
        <w:rPr>
          <w:rFonts w:ascii="Arial Narrow" w:eastAsia="Calibri" w:hAnsi="Arial Narrow"/>
          <w:i/>
          <w:snapToGrid w:val="0"/>
          <w:sz w:val="24"/>
          <w:szCs w:val="24"/>
          <w:lang w:eastAsia="en-US"/>
        </w:rPr>
        <w:t>alla gestione del procedimento per il quale vengono resi secondo quanto disposto dal Regolamento Generale sulla Protezione dei Dati (UE) 2016/679, meglio specificati nell’Informativa sulla protezione delle persone fisiche con riguardo al trattamento dei dati personali (Regolamento Generale sulla Protezione dei Dati (UE) 2016/679, art. 13), di cui si allega copia con richiesta di sottoscrizione per presa visione ed accettazione.</w:t>
      </w:r>
      <w:r w:rsidRPr="00042FBE">
        <w:rPr>
          <w:rFonts w:ascii="Arial Narrow" w:eastAsia="Calibri" w:hAnsi="Arial Narrow"/>
          <w:i/>
          <w:snapToGrid w:val="0"/>
          <w:sz w:val="24"/>
          <w:szCs w:val="24"/>
          <w:lang w:eastAsia="en-US"/>
        </w:rPr>
        <w:tab/>
      </w:r>
      <w:r w:rsidRPr="00042FBE">
        <w:rPr>
          <w:rFonts w:ascii="Arial Narrow" w:eastAsia="Calibri" w:hAnsi="Arial Narrow"/>
          <w:i/>
          <w:snapToGrid w:val="0"/>
          <w:sz w:val="24"/>
          <w:szCs w:val="24"/>
          <w:lang w:eastAsia="en-US"/>
        </w:rPr>
        <w:tab/>
      </w:r>
      <w:r w:rsidRPr="00042FBE">
        <w:rPr>
          <w:rFonts w:ascii="Arial Narrow" w:eastAsia="Calibri" w:hAnsi="Arial Narrow"/>
          <w:i/>
          <w:snapToGrid w:val="0"/>
          <w:sz w:val="24"/>
          <w:szCs w:val="24"/>
          <w:lang w:eastAsia="en-US"/>
        </w:rPr>
        <w:tab/>
      </w:r>
    </w:p>
    <w:p w14:paraId="25701E93" w14:textId="77777777" w:rsidR="00B66E34" w:rsidRPr="00042FBE" w:rsidRDefault="00B66E34" w:rsidP="00D3022E">
      <w:pPr>
        <w:spacing w:line="252" w:lineRule="auto"/>
        <w:jc w:val="both"/>
        <w:rPr>
          <w:rFonts w:ascii="Arial Narrow" w:eastAsia="Calibri" w:hAnsi="Arial Narrow"/>
          <w:i/>
          <w:snapToGrid w:val="0"/>
          <w:sz w:val="24"/>
          <w:szCs w:val="24"/>
          <w:lang w:eastAsia="en-US"/>
        </w:rPr>
      </w:pPr>
      <w:r w:rsidRPr="00042FBE">
        <w:rPr>
          <w:rFonts w:ascii="Arial Narrow" w:eastAsia="Calibri" w:hAnsi="Arial Narrow"/>
          <w:i/>
          <w:snapToGrid w:val="0"/>
          <w:sz w:val="24"/>
          <w:szCs w:val="24"/>
          <w:lang w:eastAsia="en-US"/>
        </w:rPr>
        <w:t>Il/La sottoscritto/a dichiara inoltre di aver preso visione del bando di cui trattasi.</w:t>
      </w:r>
    </w:p>
    <w:p w14:paraId="301C20CB" w14:textId="77777777" w:rsidR="00B66E34" w:rsidRPr="00042FBE" w:rsidRDefault="00B66E34" w:rsidP="00D3022E">
      <w:pPr>
        <w:spacing w:line="252" w:lineRule="auto"/>
        <w:jc w:val="both"/>
        <w:rPr>
          <w:rFonts w:ascii="Arial Narrow" w:eastAsia="Calibri" w:hAnsi="Arial Narrow"/>
          <w:i/>
          <w:snapToGrid w:val="0"/>
          <w:sz w:val="24"/>
          <w:szCs w:val="24"/>
          <w:lang w:eastAsia="en-US"/>
        </w:rPr>
      </w:pPr>
    </w:p>
    <w:p w14:paraId="4222E8A8" w14:textId="77777777" w:rsidR="00B66E34" w:rsidRPr="00042FBE" w:rsidRDefault="00B66E34" w:rsidP="00D3022E">
      <w:pPr>
        <w:spacing w:line="252" w:lineRule="auto"/>
        <w:jc w:val="both"/>
        <w:rPr>
          <w:rFonts w:ascii="Arial Narrow" w:eastAsia="Calibri" w:hAnsi="Arial Narrow"/>
          <w:i/>
          <w:snapToGrid w:val="0"/>
          <w:sz w:val="24"/>
          <w:szCs w:val="24"/>
          <w:lang w:eastAsia="en-US"/>
        </w:rPr>
      </w:pPr>
      <w:r w:rsidRPr="00042FBE">
        <w:rPr>
          <w:rFonts w:ascii="Arial Narrow" w:eastAsia="Calibri" w:hAnsi="Arial Narrow"/>
          <w:i/>
          <w:snapToGrid w:val="0"/>
          <w:sz w:val="24"/>
          <w:szCs w:val="24"/>
          <w:lang w:eastAsia="en-US"/>
        </w:rPr>
        <w:t>Data, …………………………</w:t>
      </w:r>
      <w:r w:rsidRPr="00042FBE">
        <w:rPr>
          <w:rFonts w:ascii="Arial Narrow" w:eastAsia="Calibri" w:hAnsi="Arial Narrow"/>
          <w:i/>
          <w:snapToGrid w:val="0"/>
          <w:sz w:val="24"/>
          <w:szCs w:val="24"/>
          <w:lang w:eastAsia="en-US"/>
        </w:rPr>
        <w:tab/>
      </w:r>
      <w:r w:rsidRPr="00042FBE">
        <w:rPr>
          <w:rFonts w:ascii="Arial Narrow" w:eastAsia="Calibri" w:hAnsi="Arial Narrow"/>
          <w:i/>
          <w:snapToGrid w:val="0"/>
          <w:sz w:val="24"/>
          <w:szCs w:val="24"/>
          <w:lang w:eastAsia="en-US"/>
        </w:rPr>
        <w:tab/>
      </w:r>
      <w:r w:rsidRPr="00042FBE">
        <w:rPr>
          <w:rFonts w:ascii="Arial Narrow" w:eastAsia="Calibri" w:hAnsi="Arial Narrow"/>
          <w:i/>
          <w:snapToGrid w:val="0"/>
          <w:sz w:val="24"/>
          <w:szCs w:val="24"/>
          <w:lang w:eastAsia="en-US"/>
        </w:rPr>
        <w:tab/>
      </w:r>
      <w:r w:rsidRPr="00042FBE">
        <w:rPr>
          <w:rFonts w:ascii="Arial Narrow" w:eastAsia="Calibri" w:hAnsi="Arial Narrow"/>
          <w:i/>
          <w:snapToGrid w:val="0"/>
          <w:sz w:val="24"/>
          <w:szCs w:val="24"/>
          <w:lang w:eastAsia="en-US"/>
        </w:rPr>
        <w:tab/>
      </w:r>
      <w:r w:rsidRPr="00042FBE">
        <w:rPr>
          <w:rFonts w:ascii="Arial Narrow" w:eastAsia="Calibri" w:hAnsi="Arial Narrow"/>
          <w:i/>
          <w:snapToGrid w:val="0"/>
          <w:sz w:val="24"/>
          <w:szCs w:val="24"/>
          <w:lang w:eastAsia="en-US"/>
        </w:rPr>
        <w:tab/>
      </w:r>
      <w:r w:rsidRPr="00042FBE">
        <w:rPr>
          <w:rFonts w:ascii="Arial Narrow" w:eastAsia="Calibri" w:hAnsi="Arial Narrow"/>
          <w:i/>
          <w:snapToGrid w:val="0"/>
          <w:sz w:val="24"/>
          <w:szCs w:val="24"/>
          <w:lang w:eastAsia="en-US"/>
        </w:rPr>
        <w:tab/>
        <w:t>Firma ……………………………</w:t>
      </w:r>
    </w:p>
    <w:p w14:paraId="4767931F" w14:textId="77777777" w:rsidR="00197CF7" w:rsidRPr="00042FBE" w:rsidRDefault="00197CF7" w:rsidP="00F85C4A">
      <w:pPr>
        <w:spacing w:after="160" w:line="252" w:lineRule="auto"/>
        <w:jc w:val="both"/>
        <w:rPr>
          <w:rFonts w:ascii="Arial Narrow" w:eastAsia="Calibri" w:hAnsi="Arial Narrow"/>
          <w:i/>
          <w:snapToGrid w:val="0"/>
          <w:sz w:val="24"/>
          <w:szCs w:val="24"/>
          <w:lang w:eastAsia="en-US"/>
        </w:rPr>
        <w:sectPr w:rsidR="00197CF7" w:rsidRPr="00042FBE">
          <w:headerReference w:type="default" r:id="rId8"/>
          <w:pgSz w:w="11906" w:h="16838"/>
          <w:pgMar w:top="1417" w:right="1134" w:bottom="1134" w:left="1134" w:header="708" w:footer="708" w:gutter="0"/>
          <w:cols w:space="708"/>
          <w:docGrid w:linePitch="360"/>
        </w:sectPr>
      </w:pPr>
    </w:p>
    <w:p w14:paraId="46B3964A" w14:textId="77777777" w:rsidR="00B66E34" w:rsidRPr="00042FBE" w:rsidRDefault="00B66E34" w:rsidP="00F85C4A">
      <w:pPr>
        <w:spacing w:after="160" w:line="252" w:lineRule="auto"/>
        <w:jc w:val="both"/>
        <w:rPr>
          <w:rFonts w:ascii="Arial Narrow" w:eastAsia="Calibri" w:hAnsi="Arial Narrow"/>
          <w:i/>
          <w:snapToGrid w:val="0"/>
          <w:sz w:val="24"/>
          <w:szCs w:val="24"/>
          <w:lang w:eastAsia="en-US"/>
        </w:rPr>
      </w:pPr>
    </w:p>
    <w:p w14:paraId="7AEEDC62" w14:textId="6FF3A742" w:rsidR="00B66E34" w:rsidRPr="00042FBE" w:rsidRDefault="00B66E34" w:rsidP="00F85C4A">
      <w:pPr>
        <w:autoSpaceDE w:val="0"/>
        <w:autoSpaceDN w:val="0"/>
        <w:adjustRightInd w:val="0"/>
        <w:jc w:val="right"/>
        <w:rPr>
          <w:rFonts w:ascii="Arial Narrow" w:hAnsi="Arial Narrow"/>
          <w:b/>
          <w:bCs/>
          <w:i/>
          <w:sz w:val="24"/>
          <w:szCs w:val="24"/>
          <w:u w:val="single"/>
        </w:rPr>
      </w:pPr>
      <w:bookmarkStart w:id="1" w:name="_Hlk190430556"/>
      <w:r w:rsidRPr="00042FBE">
        <w:rPr>
          <w:rFonts w:ascii="Arial Narrow" w:hAnsi="Arial Narrow"/>
          <w:b/>
          <w:bCs/>
          <w:i/>
          <w:sz w:val="24"/>
          <w:szCs w:val="24"/>
          <w:u w:val="single"/>
        </w:rPr>
        <w:t>Allegato 2</w:t>
      </w:r>
    </w:p>
    <w:p w14:paraId="388996B6" w14:textId="77777777" w:rsidR="00B66E34" w:rsidRPr="00042FBE" w:rsidRDefault="00B66E34" w:rsidP="00F85C4A">
      <w:pPr>
        <w:autoSpaceDE w:val="0"/>
        <w:autoSpaceDN w:val="0"/>
        <w:adjustRightInd w:val="0"/>
        <w:jc w:val="center"/>
        <w:rPr>
          <w:rFonts w:ascii="Arial Narrow" w:hAnsi="Arial Narrow"/>
          <w:b/>
          <w:bCs/>
          <w:sz w:val="24"/>
          <w:szCs w:val="24"/>
        </w:rPr>
      </w:pPr>
      <w:r w:rsidRPr="00042FBE">
        <w:rPr>
          <w:rFonts w:ascii="Arial Narrow" w:hAnsi="Arial Narrow"/>
          <w:b/>
          <w:bCs/>
          <w:sz w:val="24"/>
          <w:szCs w:val="24"/>
        </w:rPr>
        <w:t>Informativa sulla protezione delle persone fisiche</w:t>
      </w:r>
    </w:p>
    <w:p w14:paraId="11678861" w14:textId="77777777" w:rsidR="00B66E34" w:rsidRPr="00042FBE" w:rsidRDefault="00B66E34" w:rsidP="00F85C4A">
      <w:pPr>
        <w:autoSpaceDE w:val="0"/>
        <w:autoSpaceDN w:val="0"/>
        <w:adjustRightInd w:val="0"/>
        <w:jc w:val="center"/>
        <w:rPr>
          <w:rFonts w:ascii="Arial Narrow" w:hAnsi="Arial Narrow"/>
          <w:b/>
          <w:bCs/>
          <w:sz w:val="24"/>
          <w:szCs w:val="24"/>
        </w:rPr>
      </w:pPr>
      <w:r w:rsidRPr="00042FBE">
        <w:rPr>
          <w:rFonts w:ascii="Arial Narrow" w:hAnsi="Arial Narrow"/>
          <w:b/>
          <w:bCs/>
          <w:sz w:val="24"/>
          <w:szCs w:val="24"/>
        </w:rPr>
        <w:t>con riguardo al trattamento dei dati personali</w:t>
      </w:r>
    </w:p>
    <w:p w14:paraId="4BE7B6EC" w14:textId="77777777" w:rsidR="00B66E34" w:rsidRPr="00042FBE" w:rsidRDefault="00B66E34" w:rsidP="00F85C4A">
      <w:pPr>
        <w:autoSpaceDE w:val="0"/>
        <w:autoSpaceDN w:val="0"/>
        <w:adjustRightInd w:val="0"/>
        <w:jc w:val="center"/>
        <w:rPr>
          <w:rFonts w:ascii="Arial Narrow" w:hAnsi="Arial Narrow"/>
          <w:sz w:val="24"/>
          <w:szCs w:val="24"/>
        </w:rPr>
      </w:pPr>
      <w:r w:rsidRPr="00042FBE">
        <w:rPr>
          <w:rFonts w:ascii="Arial Narrow" w:hAnsi="Arial Narrow"/>
          <w:b/>
          <w:bCs/>
          <w:sz w:val="24"/>
          <w:szCs w:val="24"/>
        </w:rPr>
        <w:t>(Regolamento Generale sulla Protezione dei Dati (UE) 2016/679, art. 13)</w:t>
      </w:r>
    </w:p>
    <w:bookmarkEnd w:id="1"/>
    <w:p w14:paraId="136152BB" w14:textId="77777777" w:rsidR="00B66E34" w:rsidRPr="00042FBE" w:rsidRDefault="00B66E34" w:rsidP="00F85C4A">
      <w:pPr>
        <w:autoSpaceDE w:val="0"/>
        <w:autoSpaceDN w:val="0"/>
        <w:adjustRightInd w:val="0"/>
        <w:rPr>
          <w:rFonts w:ascii="Arial Narrow" w:hAnsi="Arial Narrow"/>
          <w:sz w:val="24"/>
          <w:szCs w:val="24"/>
        </w:rPr>
      </w:pPr>
    </w:p>
    <w:p w14:paraId="17AF7EFE" w14:textId="77777777" w:rsidR="00B66E34" w:rsidRPr="00042FBE" w:rsidRDefault="00B66E34" w:rsidP="00F85C4A">
      <w:pPr>
        <w:autoSpaceDE w:val="0"/>
        <w:autoSpaceDN w:val="0"/>
        <w:adjustRightInd w:val="0"/>
        <w:jc w:val="both"/>
        <w:rPr>
          <w:rFonts w:ascii="Arial Narrow" w:hAnsi="Arial Narrow"/>
          <w:sz w:val="24"/>
          <w:szCs w:val="24"/>
        </w:rPr>
      </w:pPr>
      <w:r w:rsidRPr="00042FBE">
        <w:rPr>
          <w:rFonts w:ascii="Arial Narrow" w:hAnsi="Arial Narrow"/>
          <w:sz w:val="24"/>
          <w:szCs w:val="24"/>
        </w:rPr>
        <w:t>Il trattamento dei dati personali richiesti per la gestione del procedimento per il quale vengono resi sarà improntato ai principi di liceità, correttezza e trasparenza a tutela dei diritti e delle libertà fondamentali delle persone fisiche.</w:t>
      </w:r>
    </w:p>
    <w:p w14:paraId="42A78C72" w14:textId="77777777" w:rsidR="00B66E34" w:rsidRPr="00042FBE" w:rsidRDefault="00B66E34" w:rsidP="00F85C4A">
      <w:pPr>
        <w:autoSpaceDE w:val="0"/>
        <w:autoSpaceDN w:val="0"/>
        <w:adjustRightInd w:val="0"/>
        <w:jc w:val="both"/>
        <w:rPr>
          <w:rFonts w:ascii="Arial Narrow" w:hAnsi="Arial Narrow"/>
          <w:sz w:val="24"/>
          <w:szCs w:val="24"/>
        </w:rPr>
      </w:pPr>
      <w:r w:rsidRPr="00042FBE">
        <w:rPr>
          <w:rFonts w:ascii="Arial Narrow" w:hAnsi="Arial Narrow"/>
          <w:sz w:val="24"/>
          <w:szCs w:val="24"/>
        </w:rPr>
        <w:t xml:space="preserve"> </w:t>
      </w:r>
    </w:p>
    <w:p w14:paraId="30C3D7C4" w14:textId="77777777" w:rsidR="00B66E34" w:rsidRPr="00042FBE" w:rsidRDefault="00B66E34" w:rsidP="00F85C4A">
      <w:pPr>
        <w:autoSpaceDE w:val="0"/>
        <w:autoSpaceDN w:val="0"/>
        <w:adjustRightInd w:val="0"/>
        <w:spacing w:after="120" w:line="288" w:lineRule="auto"/>
        <w:jc w:val="both"/>
        <w:rPr>
          <w:rFonts w:ascii="Arial Narrow" w:hAnsi="Arial Narrow"/>
          <w:sz w:val="24"/>
          <w:szCs w:val="24"/>
        </w:rPr>
      </w:pPr>
      <w:r w:rsidRPr="00042FBE">
        <w:rPr>
          <w:rFonts w:ascii="Arial Narrow" w:hAnsi="Arial Narrow"/>
          <w:sz w:val="24"/>
          <w:szCs w:val="24"/>
        </w:rPr>
        <w:t xml:space="preserve">A tal fine, si forniscono le seguenti informazioni: </w:t>
      </w:r>
    </w:p>
    <w:p w14:paraId="643958B0" w14:textId="77777777" w:rsidR="00B66E34" w:rsidRPr="00042FBE" w:rsidRDefault="00B66E34" w:rsidP="00F85C4A">
      <w:pPr>
        <w:pStyle w:val="Paragrafoelenco"/>
        <w:numPr>
          <w:ilvl w:val="0"/>
          <w:numId w:val="6"/>
        </w:numPr>
        <w:autoSpaceDE w:val="0"/>
        <w:autoSpaceDN w:val="0"/>
        <w:adjustRightInd w:val="0"/>
        <w:spacing w:after="120"/>
        <w:ind w:left="714" w:hanging="357"/>
        <w:contextualSpacing/>
        <w:jc w:val="both"/>
        <w:rPr>
          <w:rFonts w:ascii="Arial Narrow" w:hAnsi="Arial Narrow"/>
          <w:sz w:val="24"/>
          <w:szCs w:val="24"/>
        </w:rPr>
      </w:pPr>
      <w:r w:rsidRPr="00042FBE">
        <w:rPr>
          <w:rFonts w:ascii="Arial Narrow" w:hAnsi="Arial Narrow"/>
          <w:sz w:val="24"/>
          <w:szCs w:val="24"/>
        </w:rPr>
        <w:t>Il titolare del trattamento è il Consorzio per lo Sviluppo del Polo Universitario di Gorizia, il quale opera, nel caso specifico, per il tramite del suo ufficio amministrativo sito in Gorizia, Via Oberdan n. 15, tel. 0481 53 62 72, info@consunigo.it.</w:t>
      </w:r>
    </w:p>
    <w:p w14:paraId="070C33A7" w14:textId="77777777" w:rsidR="00B66E34" w:rsidRPr="00042FBE" w:rsidRDefault="00B66E34" w:rsidP="00F85C4A">
      <w:pPr>
        <w:pStyle w:val="Paragrafoelenco"/>
        <w:autoSpaceDE w:val="0"/>
        <w:autoSpaceDN w:val="0"/>
        <w:adjustRightInd w:val="0"/>
        <w:spacing w:after="120"/>
        <w:ind w:left="714"/>
        <w:jc w:val="both"/>
        <w:rPr>
          <w:rFonts w:ascii="Arial Narrow" w:hAnsi="Arial Narrow"/>
          <w:sz w:val="24"/>
          <w:szCs w:val="24"/>
        </w:rPr>
      </w:pPr>
    </w:p>
    <w:p w14:paraId="7A264DBA" w14:textId="77777777" w:rsidR="00B66E34" w:rsidRPr="00042FBE" w:rsidRDefault="00B66E34" w:rsidP="00F85C4A">
      <w:pPr>
        <w:pStyle w:val="Paragrafoelenco"/>
        <w:numPr>
          <w:ilvl w:val="0"/>
          <w:numId w:val="6"/>
        </w:numPr>
        <w:autoSpaceDE w:val="0"/>
        <w:autoSpaceDN w:val="0"/>
        <w:adjustRightInd w:val="0"/>
        <w:contextualSpacing/>
        <w:jc w:val="both"/>
        <w:rPr>
          <w:rFonts w:ascii="Arial Narrow" w:hAnsi="Arial Narrow"/>
          <w:sz w:val="24"/>
          <w:szCs w:val="24"/>
        </w:rPr>
      </w:pPr>
      <w:r w:rsidRPr="00042FBE">
        <w:rPr>
          <w:rFonts w:ascii="Arial Narrow" w:hAnsi="Arial Narrow"/>
          <w:sz w:val="24"/>
          <w:szCs w:val="24"/>
        </w:rPr>
        <w:t xml:space="preserve">Il Consorzio per lo Sviluppo del Polo Universitario di Gorizia dispone di un Responsabile della Protezione dei Dati personali (RPD) che, in caso di quesiti o reclami, può essere contattato al seguente recapito e-mail: </w:t>
      </w:r>
      <w:proofErr w:type="spellStart"/>
      <w:r w:rsidRPr="00042FBE">
        <w:rPr>
          <w:rFonts w:ascii="Arial Narrow" w:hAnsi="Arial Narrow"/>
          <w:sz w:val="24"/>
          <w:szCs w:val="24"/>
        </w:rPr>
        <w:t>consulenza@salus.fvg</w:t>
      </w:r>
      <w:proofErr w:type="spellEnd"/>
      <w:r w:rsidRPr="00042FBE">
        <w:rPr>
          <w:rFonts w:ascii="Arial Narrow" w:hAnsi="Arial Narrow"/>
          <w:sz w:val="24"/>
          <w:szCs w:val="24"/>
        </w:rPr>
        <w:t>.</w:t>
      </w:r>
    </w:p>
    <w:p w14:paraId="2A80E463" w14:textId="77777777" w:rsidR="00B66E34" w:rsidRPr="00042FBE" w:rsidRDefault="00B66E34" w:rsidP="00F85C4A">
      <w:pPr>
        <w:autoSpaceDE w:val="0"/>
        <w:autoSpaceDN w:val="0"/>
        <w:adjustRightInd w:val="0"/>
        <w:spacing w:after="120"/>
        <w:jc w:val="both"/>
        <w:rPr>
          <w:rFonts w:ascii="Arial Narrow" w:hAnsi="Arial Narrow"/>
          <w:sz w:val="24"/>
          <w:szCs w:val="24"/>
        </w:rPr>
      </w:pPr>
    </w:p>
    <w:p w14:paraId="2DC681B5" w14:textId="5BE4194F" w:rsidR="00B66E34" w:rsidRPr="00042FBE" w:rsidRDefault="00B66E34" w:rsidP="00F85C4A">
      <w:pPr>
        <w:pStyle w:val="Paragrafoelenco"/>
        <w:numPr>
          <w:ilvl w:val="0"/>
          <w:numId w:val="6"/>
        </w:numPr>
        <w:autoSpaceDE w:val="0"/>
        <w:autoSpaceDN w:val="0"/>
        <w:adjustRightInd w:val="0"/>
        <w:spacing w:after="120"/>
        <w:contextualSpacing/>
        <w:jc w:val="both"/>
        <w:rPr>
          <w:rFonts w:ascii="Arial Narrow" w:hAnsi="Arial Narrow"/>
          <w:sz w:val="24"/>
          <w:szCs w:val="24"/>
        </w:rPr>
      </w:pPr>
      <w:r w:rsidRPr="00042FBE">
        <w:rPr>
          <w:rFonts w:ascii="Arial Narrow" w:hAnsi="Arial Narrow"/>
          <w:sz w:val="24"/>
          <w:szCs w:val="24"/>
        </w:rPr>
        <w:t xml:space="preserve">I dati personali chiesti sono necessari per l’espletamento riferito alla selezione per l'assegnazione di n. </w:t>
      </w:r>
      <w:r w:rsidR="005E585D" w:rsidRPr="00042FBE">
        <w:rPr>
          <w:rFonts w:ascii="Arial Narrow" w:hAnsi="Arial Narrow"/>
          <w:sz w:val="24"/>
          <w:szCs w:val="24"/>
        </w:rPr>
        <w:t>2</w:t>
      </w:r>
      <w:r w:rsidRPr="00042FBE">
        <w:rPr>
          <w:rFonts w:ascii="Arial Narrow" w:hAnsi="Arial Narrow"/>
          <w:sz w:val="24"/>
          <w:szCs w:val="24"/>
        </w:rPr>
        <w:t xml:space="preserve"> bors</w:t>
      </w:r>
      <w:r w:rsidR="005E585D" w:rsidRPr="00042FBE">
        <w:rPr>
          <w:rFonts w:ascii="Arial Narrow" w:hAnsi="Arial Narrow"/>
          <w:sz w:val="24"/>
          <w:szCs w:val="24"/>
        </w:rPr>
        <w:t>e</w:t>
      </w:r>
      <w:r w:rsidRPr="00042FBE">
        <w:rPr>
          <w:rFonts w:ascii="Arial Narrow" w:hAnsi="Arial Narrow"/>
          <w:sz w:val="24"/>
          <w:szCs w:val="24"/>
        </w:rPr>
        <w:t xml:space="preserve"> di studio per </w:t>
      </w:r>
      <w:r w:rsidR="00804226" w:rsidRPr="00042FBE">
        <w:rPr>
          <w:rFonts w:ascii="Arial Narrow" w:hAnsi="Arial Narrow"/>
          <w:sz w:val="24"/>
          <w:szCs w:val="24"/>
        </w:rPr>
        <w:t xml:space="preserve">laureati magistrali </w:t>
      </w:r>
      <w:r w:rsidR="005445AD" w:rsidRPr="00042FBE">
        <w:rPr>
          <w:rFonts w:ascii="Arial Narrow" w:hAnsi="Arial Narrow"/>
          <w:sz w:val="24"/>
          <w:szCs w:val="24"/>
        </w:rPr>
        <w:t xml:space="preserve">in corsi istituiti </w:t>
      </w:r>
      <w:r w:rsidR="00804226" w:rsidRPr="00042FBE">
        <w:rPr>
          <w:rFonts w:ascii="Arial Narrow" w:hAnsi="Arial Narrow"/>
          <w:sz w:val="24"/>
          <w:szCs w:val="24"/>
        </w:rPr>
        <w:t>presso i due atenei regionali a Gorizia.</w:t>
      </w:r>
    </w:p>
    <w:p w14:paraId="336ACB21" w14:textId="77777777" w:rsidR="00B66E34" w:rsidRPr="00042FBE" w:rsidRDefault="00B66E34" w:rsidP="00F85C4A">
      <w:pPr>
        <w:pStyle w:val="Paragrafoelenco"/>
        <w:rPr>
          <w:rFonts w:ascii="Arial Narrow" w:hAnsi="Arial Narrow"/>
          <w:sz w:val="24"/>
          <w:szCs w:val="24"/>
        </w:rPr>
      </w:pPr>
    </w:p>
    <w:p w14:paraId="22FF8AAE" w14:textId="77777777" w:rsidR="00B66E34" w:rsidRPr="00042FBE" w:rsidRDefault="00B66E34" w:rsidP="00F85C4A">
      <w:pPr>
        <w:pStyle w:val="Paragrafoelenco"/>
        <w:numPr>
          <w:ilvl w:val="0"/>
          <w:numId w:val="6"/>
        </w:numPr>
        <w:autoSpaceDE w:val="0"/>
        <w:autoSpaceDN w:val="0"/>
        <w:adjustRightInd w:val="0"/>
        <w:contextualSpacing/>
        <w:jc w:val="both"/>
        <w:rPr>
          <w:rFonts w:ascii="Arial Narrow" w:hAnsi="Arial Narrow"/>
          <w:sz w:val="24"/>
          <w:szCs w:val="24"/>
        </w:rPr>
      </w:pPr>
      <w:r w:rsidRPr="00042FBE">
        <w:rPr>
          <w:rFonts w:ascii="Arial Narrow" w:hAnsi="Arial Narrow"/>
          <w:sz w:val="24"/>
          <w:szCs w:val="24"/>
        </w:rPr>
        <w:t>Il conferimento dei dati in questione è obbligatorio ai fini dei necessari adempimenti che competono alla gestione del procedimento per il quale vengono resi secondo quanto disposto dal Regolamento Generale sulla Protezione dei Dati (UE) 2016/679 e l’eventuale rifiuto a fornire i dati chiesti (o la revoca del consenso) comporta la mancata partecipazione al concorso.</w:t>
      </w:r>
    </w:p>
    <w:p w14:paraId="4077F8F2" w14:textId="77777777" w:rsidR="00B66E34" w:rsidRPr="00042FBE" w:rsidRDefault="00B66E34" w:rsidP="00F85C4A">
      <w:pPr>
        <w:pStyle w:val="Paragrafoelenco"/>
        <w:rPr>
          <w:rFonts w:ascii="Arial Narrow" w:hAnsi="Arial Narrow"/>
          <w:sz w:val="24"/>
          <w:szCs w:val="24"/>
        </w:rPr>
      </w:pPr>
    </w:p>
    <w:p w14:paraId="55963D8B" w14:textId="77777777" w:rsidR="00B66E34" w:rsidRPr="00042FBE" w:rsidRDefault="00B66E34" w:rsidP="00F85C4A">
      <w:pPr>
        <w:pStyle w:val="Paragrafoelenco"/>
        <w:numPr>
          <w:ilvl w:val="0"/>
          <w:numId w:val="6"/>
        </w:numPr>
        <w:autoSpaceDE w:val="0"/>
        <w:autoSpaceDN w:val="0"/>
        <w:adjustRightInd w:val="0"/>
        <w:ind w:left="714" w:hanging="357"/>
        <w:contextualSpacing/>
        <w:jc w:val="both"/>
        <w:rPr>
          <w:rFonts w:ascii="Arial Narrow" w:hAnsi="Arial Narrow"/>
          <w:sz w:val="24"/>
          <w:szCs w:val="24"/>
        </w:rPr>
      </w:pPr>
      <w:r w:rsidRPr="00042FBE">
        <w:rPr>
          <w:rFonts w:ascii="Arial Narrow" w:hAnsi="Arial Narrow"/>
          <w:sz w:val="24"/>
          <w:szCs w:val="24"/>
        </w:rPr>
        <w:t>Il trattamento dei dati, svolto da personale appositamente incaricato, sarà effettuato in modalità manuale ed informatizzata.</w:t>
      </w:r>
    </w:p>
    <w:p w14:paraId="7FC3F155" w14:textId="77777777" w:rsidR="00B66E34" w:rsidRPr="00042FBE" w:rsidRDefault="00B66E34" w:rsidP="00F85C4A">
      <w:pPr>
        <w:autoSpaceDE w:val="0"/>
        <w:autoSpaceDN w:val="0"/>
        <w:adjustRightInd w:val="0"/>
        <w:ind w:left="714"/>
        <w:jc w:val="both"/>
        <w:rPr>
          <w:rFonts w:ascii="Arial Narrow" w:hAnsi="Arial Narrow"/>
          <w:sz w:val="24"/>
          <w:szCs w:val="24"/>
        </w:rPr>
      </w:pPr>
    </w:p>
    <w:p w14:paraId="1B0E430A" w14:textId="77777777" w:rsidR="00B66E34" w:rsidRPr="00042FBE" w:rsidRDefault="00B66E34" w:rsidP="00F85C4A">
      <w:pPr>
        <w:numPr>
          <w:ilvl w:val="0"/>
          <w:numId w:val="6"/>
        </w:numPr>
        <w:autoSpaceDE w:val="0"/>
        <w:autoSpaceDN w:val="0"/>
        <w:adjustRightInd w:val="0"/>
        <w:ind w:left="714" w:hanging="357"/>
        <w:jc w:val="both"/>
        <w:rPr>
          <w:rFonts w:ascii="Arial Narrow" w:hAnsi="Arial Narrow"/>
          <w:sz w:val="24"/>
          <w:szCs w:val="24"/>
        </w:rPr>
      </w:pPr>
      <w:r w:rsidRPr="00042FBE">
        <w:rPr>
          <w:rFonts w:ascii="Arial Narrow" w:hAnsi="Arial Narrow"/>
          <w:sz w:val="24"/>
          <w:szCs w:val="24"/>
        </w:rPr>
        <w:t>I dati saranno conservati presso la sede del Consorzio Universitario di Gorizia per i tempi ex lege previsti.</w:t>
      </w:r>
    </w:p>
    <w:p w14:paraId="0D2EA589" w14:textId="77777777" w:rsidR="00B66E34" w:rsidRPr="00042FBE" w:rsidRDefault="00B66E34" w:rsidP="00F85C4A">
      <w:pPr>
        <w:autoSpaceDE w:val="0"/>
        <w:autoSpaceDN w:val="0"/>
        <w:adjustRightInd w:val="0"/>
        <w:ind w:left="714"/>
        <w:jc w:val="both"/>
        <w:rPr>
          <w:rFonts w:ascii="Arial Narrow" w:hAnsi="Arial Narrow"/>
          <w:sz w:val="24"/>
          <w:szCs w:val="24"/>
        </w:rPr>
      </w:pPr>
    </w:p>
    <w:p w14:paraId="51913682" w14:textId="77777777" w:rsidR="00B66E34" w:rsidRPr="00042FBE" w:rsidRDefault="00B66E34" w:rsidP="00F85C4A">
      <w:pPr>
        <w:numPr>
          <w:ilvl w:val="0"/>
          <w:numId w:val="6"/>
        </w:numPr>
        <w:autoSpaceDE w:val="0"/>
        <w:autoSpaceDN w:val="0"/>
        <w:adjustRightInd w:val="0"/>
        <w:ind w:left="714" w:hanging="357"/>
        <w:jc w:val="both"/>
        <w:rPr>
          <w:rFonts w:ascii="Arial Narrow" w:hAnsi="Arial Narrow"/>
          <w:sz w:val="24"/>
          <w:szCs w:val="24"/>
        </w:rPr>
      </w:pPr>
      <w:r w:rsidRPr="00042FBE">
        <w:rPr>
          <w:rFonts w:ascii="Arial Narrow" w:hAnsi="Arial Narrow"/>
          <w:sz w:val="24"/>
          <w:szCs w:val="24"/>
        </w:rPr>
        <w:t>L’interessato può chiedere l’accesso ai propri dati personali e la loro rettifica. Nei limiti previsti dalla normativa vigente, egli può altresì chiedere la cancellazione di tali dati, nonché la limitazione o l’opposizione al loro trattamento. In questi casi, l’interessato dovrà presentare apposita richiesta al Consorzio per lo Sviluppo del Polo Universitario di Gorizia, informando per conoscenza l’RPD.</w:t>
      </w:r>
    </w:p>
    <w:p w14:paraId="4AE50CD7" w14:textId="77777777" w:rsidR="00B66E34" w:rsidRPr="00042FBE" w:rsidRDefault="00B66E34" w:rsidP="00F85C4A">
      <w:pPr>
        <w:autoSpaceDE w:val="0"/>
        <w:autoSpaceDN w:val="0"/>
        <w:adjustRightInd w:val="0"/>
        <w:ind w:left="714"/>
        <w:jc w:val="both"/>
        <w:rPr>
          <w:rFonts w:ascii="Arial Narrow" w:hAnsi="Arial Narrow"/>
          <w:sz w:val="24"/>
          <w:szCs w:val="24"/>
        </w:rPr>
      </w:pPr>
    </w:p>
    <w:p w14:paraId="502A785C" w14:textId="77777777" w:rsidR="00B66E34" w:rsidRPr="00042FBE" w:rsidRDefault="00B66E34" w:rsidP="00F85C4A">
      <w:pPr>
        <w:pStyle w:val="Paragrafoelenco"/>
        <w:numPr>
          <w:ilvl w:val="0"/>
          <w:numId w:val="6"/>
        </w:numPr>
        <w:autoSpaceDE w:val="0"/>
        <w:autoSpaceDN w:val="0"/>
        <w:adjustRightInd w:val="0"/>
        <w:contextualSpacing/>
        <w:jc w:val="both"/>
        <w:rPr>
          <w:rFonts w:ascii="Arial Narrow" w:hAnsi="Arial Narrow"/>
          <w:sz w:val="24"/>
          <w:szCs w:val="24"/>
        </w:rPr>
      </w:pPr>
      <w:r w:rsidRPr="00042FBE">
        <w:rPr>
          <w:rFonts w:ascii="Arial Narrow" w:hAnsi="Arial Narrow"/>
          <w:sz w:val="24"/>
          <w:szCs w:val="24"/>
        </w:rPr>
        <w:t xml:space="preserve">Se ritiene che i suoi diritti siano stati violati, l’interessato può presentare un reclamo all’RPD del Consorzio per lo sviluppo del Polo Universitario di Gorizia. In alternativa, può rivolgersi al Garante per la Protezione dei Dati personali (Piazza di Monte Citorio 121, 00186 ROMA, tel. 0039 06 696771 (centralino), mail: </w:t>
      </w:r>
      <w:hyperlink r:id="rId9" w:history="1">
        <w:r w:rsidRPr="00042FBE">
          <w:rPr>
            <w:rStyle w:val="Collegamentoipertestuale"/>
            <w:rFonts w:ascii="Arial Narrow" w:hAnsi="Arial Narrow"/>
            <w:color w:val="auto"/>
            <w:sz w:val="24"/>
            <w:szCs w:val="24"/>
          </w:rPr>
          <w:t>garante@gpdp.it</w:t>
        </w:r>
      </w:hyperlink>
      <w:r w:rsidRPr="00042FBE">
        <w:rPr>
          <w:rFonts w:ascii="Arial Narrow" w:hAnsi="Arial Narrow"/>
          <w:sz w:val="24"/>
          <w:szCs w:val="24"/>
        </w:rPr>
        <w:t xml:space="preserve">, </w:t>
      </w:r>
      <w:proofErr w:type="spellStart"/>
      <w:r w:rsidRPr="00042FBE">
        <w:rPr>
          <w:rFonts w:ascii="Arial Narrow" w:hAnsi="Arial Narrow"/>
          <w:sz w:val="24"/>
          <w:szCs w:val="24"/>
        </w:rPr>
        <w:t>pec</w:t>
      </w:r>
      <w:proofErr w:type="spellEnd"/>
      <w:r w:rsidRPr="00042FBE">
        <w:rPr>
          <w:rFonts w:ascii="Arial Narrow" w:hAnsi="Arial Narrow"/>
          <w:sz w:val="24"/>
          <w:szCs w:val="24"/>
        </w:rPr>
        <w:t xml:space="preserve">: </w:t>
      </w:r>
      <w:hyperlink r:id="rId10" w:history="1">
        <w:r w:rsidRPr="00042FBE">
          <w:rPr>
            <w:rStyle w:val="Collegamentoipertestuale"/>
            <w:rFonts w:ascii="Arial Narrow" w:hAnsi="Arial Narrow"/>
            <w:color w:val="auto"/>
            <w:sz w:val="24"/>
            <w:szCs w:val="24"/>
          </w:rPr>
          <w:t>protocollo@pec.gpdp.it</w:t>
        </w:r>
      </w:hyperlink>
      <w:r w:rsidRPr="00042FBE">
        <w:rPr>
          <w:rFonts w:ascii="Arial Narrow" w:hAnsi="Arial Narrow"/>
          <w:sz w:val="24"/>
          <w:szCs w:val="24"/>
        </w:rPr>
        <w:t xml:space="preserve">) o all’autorità giudiziaria. </w:t>
      </w:r>
    </w:p>
    <w:p w14:paraId="08583C9D" w14:textId="77777777" w:rsidR="00B66E34" w:rsidRPr="00042FBE" w:rsidRDefault="00B66E34" w:rsidP="00F85C4A">
      <w:pPr>
        <w:autoSpaceDE w:val="0"/>
        <w:autoSpaceDN w:val="0"/>
        <w:adjustRightInd w:val="0"/>
        <w:jc w:val="both"/>
        <w:rPr>
          <w:rFonts w:ascii="Arial Narrow" w:hAnsi="Arial Narrow"/>
          <w:sz w:val="24"/>
          <w:szCs w:val="24"/>
        </w:rPr>
      </w:pPr>
    </w:p>
    <w:p w14:paraId="3C1A08AF" w14:textId="77777777" w:rsidR="00B66E34" w:rsidRPr="00042FBE" w:rsidRDefault="00B66E34" w:rsidP="00F85C4A">
      <w:pPr>
        <w:autoSpaceDE w:val="0"/>
        <w:autoSpaceDN w:val="0"/>
        <w:adjustRightInd w:val="0"/>
        <w:jc w:val="both"/>
        <w:rPr>
          <w:rFonts w:ascii="Arial Narrow" w:hAnsi="Arial Narrow"/>
          <w:sz w:val="24"/>
          <w:szCs w:val="24"/>
        </w:rPr>
      </w:pPr>
    </w:p>
    <w:p w14:paraId="4C743267" w14:textId="14F30D11" w:rsidR="00197CF7" w:rsidRPr="00042FBE" w:rsidRDefault="00B66E34" w:rsidP="00F85C4A">
      <w:pPr>
        <w:autoSpaceDE w:val="0"/>
        <w:autoSpaceDN w:val="0"/>
        <w:adjustRightInd w:val="0"/>
        <w:ind w:firstLine="708"/>
        <w:jc w:val="both"/>
        <w:rPr>
          <w:rFonts w:ascii="Arial Narrow" w:hAnsi="Arial Narrow"/>
          <w:sz w:val="24"/>
          <w:szCs w:val="24"/>
        </w:rPr>
      </w:pPr>
      <w:r w:rsidRPr="00042FBE">
        <w:rPr>
          <w:rFonts w:ascii="Arial Narrow" w:hAnsi="Arial Narrow"/>
          <w:sz w:val="24"/>
          <w:szCs w:val="24"/>
        </w:rPr>
        <w:t>(luogo) _______________, il ______________</w:t>
      </w:r>
      <w:r w:rsidR="00197CF7" w:rsidRPr="00042FBE">
        <w:rPr>
          <w:rFonts w:ascii="Arial Narrow" w:hAnsi="Arial Narrow"/>
          <w:sz w:val="24"/>
          <w:szCs w:val="24"/>
        </w:rPr>
        <w:t xml:space="preserve">     </w:t>
      </w:r>
      <w:r w:rsidR="00197CF7" w:rsidRPr="00042FBE">
        <w:rPr>
          <w:rFonts w:ascii="Arial Narrow" w:hAnsi="Arial Narrow"/>
          <w:sz w:val="24"/>
          <w:szCs w:val="24"/>
        </w:rPr>
        <w:tab/>
      </w:r>
      <w:r w:rsidR="00197CF7" w:rsidRPr="00042FBE">
        <w:rPr>
          <w:rFonts w:ascii="Arial Narrow" w:hAnsi="Arial Narrow"/>
          <w:sz w:val="24"/>
          <w:szCs w:val="24"/>
        </w:rPr>
        <w:tab/>
        <w:t xml:space="preserve">      </w:t>
      </w:r>
      <w:r w:rsidRPr="00042FBE">
        <w:rPr>
          <w:rFonts w:ascii="Arial Narrow" w:hAnsi="Arial Narrow"/>
          <w:sz w:val="24"/>
          <w:szCs w:val="24"/>
        </w:rPr>
        <w:t xml:space="preserve">Firma dell’interessato </w:t>
      </w:r>
    </w:p>
    <w:p w14:paraId="5F7094F2" w14:textId="77777777" w:rsidR="00197CF7" w:rsidRPr="00042FBE" w:rsidRDefault="00197CF7" w:rsidP="00F85C4A">
      <w:pPr>
        <w:autoSpaceDE w:val="0"/>
        <w:autoSpaceDN w:val="0"/>
        <w:adjustRightInd w:val="0"/>
        <w:ind w:firstLine="708"/>
        <w:jc w:val="both"/>
        <w:rPr>
          <w:rFonts w:ascii="Arial Narrow" w:hAnsi="Arial Narrow"/>
          <w:sz w:val="24"/>
          <w:szCs w:val="24"/>
        </w:rPr>
      </w:pPr>
    </w:p>
    <w:p w14:paraId="25C95F8F" w14:textId="48357BAC" w:rsidR="00B66E34" w:rsidRPr="00042FBE" w:rsidRDefault="00B66E34" w:rsidP="00F85C4A">
      <w:pPr>
        <w:autoSpaceDE w:val="0"/>
        <w:autoSpaceDN w:val="0"/>
        <w:adjustRightInd w:val="0"/>
        <w:ind w:left="4956" w:firstLine="708"/>
        <w:jc w:val="center"/>
        <w:rPr>
          <w:rFonts w:ascii="Arial Narrow" w:hAnsi="Arial Narrow"/>
          <w:sz w:val="24"/>
          <w:szCs w:val="24"/>
        </w:rPr>
      </w:pPr>
      <w:r w:rsidRPr="00042FBE">
        <w:rPr>
          <w:rFonts w:ascii="Arial Narrow" w:hAnsi="Arial Narrow"/>
          <w:sz w:val="24"/>
          <w:szCs w:val="24"/>
        </w:rPr>
        <w:t xml:space="preserve">__________________ </w:t>
      </w:r>
    </w:p>
    <w:p w14:paraId="1C5FB8FE" w14:textId="77777777" w:rsidR="009E63A5" w:rsidRPr="00042FBE" w:rsidRDefault="00197CF7" w:rsidP="00F85C4A">
      <w:pPr>
        <w:autoSpaceDE w:val="0"/>
        <w:autoSpaceDN w:val="0"/>
        <w:adjustRightInd w:val="0"/>
        <w:ind w:left="5664"/>
        <w:rPr>
          <w:rFonts w:ascii="Arial Narrow" w:hAnsi="Arial Narrow"/>
          <w:sz w:val="24"/>
          <w:szCs w:val="24"/>
        </w:rPr>
      </w:pPr>
      <w:r w:rsidRPr="00042FBE">
        <w:rPr>
          <w:rFonts w:ascii="Arial Narrow" w:hAnsi="Arial Narrow"/>
          <w:sz w:val="24"/>
          <w:szCs w:val="24"/>
        </w:rPr>
        <w:t xml:space="preserve">         </w:t>
      </w:r>
      <w:r w:rsidR="00B66E34" w:rsidRPr="00042FBE">
        <w:rPr>
          <w:rFonts w:ascii="Arial Narrow" w:hAnsi="Arial Narrow"/>
          <w:sz w:val="24"/>
          <w:szCs w:val="24"/>
        </w:rPr>
        <w:t>(per presa visione ed accettazio</w:t>
      </w:r>
      <w:bookmarkEnd w:id="0"/>
      <w:r w:rsidR="009E63A5" w:rsidRPr="00042FBE">
        <w:rPr>
          <w:rFonts w:ascii="Arial Narrow" w:hAnsi="Arial Narrow"/>
          <w:sz w:val="24"/>
          <w:szCs w:val="24"/>
        </w:rPr>
        <w:t>ne)</w:t>
      </w:r>
    </w:p>
    <w:p w14:paraId="7AED1442" w14:textId="17B1CE9A" w:rsidR="009E63A5" w:rsidRPr="00042FBE" w:rsidRDefault="009E63A5" w:rsidP="00F85C4A">
      <w:pPr>
        <w:tabs>
          <w:tab w:val="left" w:pos="7005"/>
        </w:tabs>
        <w:rPr>
          <w:rFonts w:ascii="Arial Narrow" w:hAnsi="Arial Narrow"/>
          <w:sz w:val="24"/>
          <w:szCs w:val="24"/>
        </w:rPr>
        <w:sectPr w:rsidR="009E63A5" w:rsidRPr="00042FBE">
          <w:headerReference w:type="default" r:id="rId11"/>
          <w:pgSz w:w="11906" w:h="16838"/>
          <w:pgMar w:top="1417" w:right="1134" w:bottom="1134" w:left="1134" w:header="708" w:footer="708" w:gutter="0"/>
          <w:cols w:space="708"/>
          <w:docGrid w:linePitch="360"/>
        </w:sectPr>
      </w:pPr>
      <w:r w:rsidRPr="00042FBE">
        <w:rPr>
          <w:rFonts w:ascii="Arial Narrow" w:hAnsi="Arial Narrow"/>
          <w:sz w:val="24"/>
          <w:szCs w:val="24"/>
        </w:rPr>
        <w:tab/>
      </w:r>
    </w:p>
    <w:p w14:paraId="2AC351E8" w14:textId="212D4979" w:rsidR="00F50A2E" w:rsidRPr="00042FBE" w:rsidRDefault="00F50A2E" w:rsidP="00F85C4A">
      <w:pPr>
        <w:autoSpaceDE w:val="0"/>
        <w:autoSpaceDN w:val="0"/>
        <w:adjustRightInd w:val="0"/>
        <w:ind w:left="5664"/>
        <w:rPr>
          <w:rFonts w:ascii="Arial Narrow" w:hAnsi="Arial Narrow"/>
          <w:sz w:val="24"/>
          <w:szCs w:val="24"/>
        </w:rPr>
      </w:pPr>
    </w:p>
    <w:p w14:paraId="5BB59129" w14:textId="5B032B20" w:rsidR="00FB18EA" w:rsidRPr="00042FBE" w:rsidRDefault="00FB18EA" w:rsidP="00F85C4A">
      <w:pPr>
        <w:autoSpaceDE w:val="0"/>
        <w:autoSpaceDN w:val="0"/>
        <w:adjustRightInd w:val="0"/>
        <w:jc w:val="right"/>
        <w:rPr>
          <w:rFonts w:ascii="Arial Narrow" w:hAnsi="Arial Narrow"/>
          <w:b/>
          <w:bCs/>
          <w:i/>
          <w:sz w:val="24"/>
          <w:szCs w:val="24"/>
          <w:u w:val="single"/>
        </w:rPr>
      </w:pPr>
      <w:r w:rsidRPr="00042FBE">
        <w:rPr>
          <w:rFonts w:ascii="Arial Narrow" w:hAnsi="Arial Narrow"/>
          <w:b/>
          <w:bCs/>
          <w:i/>
          <w:sz w:val="24"/>
          <w:szCs w:val="24"/>
          <w:u w:val="single"/>
        </w:rPr>
        <w:t xml:space="preserve">Allegato </w:t>
      </w:r>
      <w:r w:rsidR="009E63A5" w:rsidRPr="00042FBE">
        <w:rPr>
          <w:rFonts w:ascii="Arial Narrow" w:hAnsi="Arial Narrow"/>
          <w:b/>
          <w:bCs/>
          <w:i/>
          <w:sz w:val="24"/>
          <w:szCs w:val="24"/>
          <w:u w:val="single"/>
        </w:rPr>
        <w:t>3</w:t>
      </w:r>
    </w:p>
    <w:p w14:paraId="5F8EB3AD" w14:textId="77777777" w:rsidR="00FB18EA" w:rsidRPr="00042FBE" w:rsidRDefault="00FB18EA" w:rsidP="00F85C4A">
      <w:pPr>
        <w:autoSpaceDE w:val="0"/>
        <w:autoSpaceDN w:val="0"/>
        <w:adjustRightInd w:val="0"/>
        <w:jc w:val="center"/>
        <w:rPr>
          <w:rFonts w:ascii="Arial Narrow" w:hAnsi="Arial Narrow"/>
          <w:b/>
          <w:bCs/>
          <w:sz w:val="24"/>
          <w:szCs w:val="24"/>
        </w:rPr>
      </w:pPr>
      <w:r w:rsidRPr="00042FBE">
        <w:rPr>
          <w:rFonts w:ascii="Arial Narrow" w:hAnsi="Arial Narrow"/>
          <w:b/>
          <w:bCs/>
          <w:sz w:val="24"/>
          <w:szCs w:val="24"/>
        </w:rPr>
        <w:t>Informativa sulla protezione delle persone fisiche</w:t>
      </w:r>
    </w:p>
    <w:p w14:paraId="008FCF44" w14:textId="77777777" w:rsidR="00FB18EA" w:rsidRPr="00042FBE" w:rsidRDefault="00FB18EA" w:rsidP="00F85C4A">
      <w:pPr>
        <w:autoSpaceDE w:val="0"/>
        <w:autoSpaceDN w:val="0"/>
        <w:adjustRightInd w:val="0"/>
        <w:jc w:val="center"/>
        <w:rPr>
          <w:rFonts w:ascii="Arial Narrow" w:hAnsi="Arial Narrow"/>
          <w:b/>
          <w:bCs/>
          <w:sz w:val="24"/>
          <w:szCs w:val="24"/>
        </w:rPr>
      </w:pPr>
      <w:r w:rsidRPr="00042FBE">
        <w:rPr>
          <w:rFonts w:ascii="Arial Narrow" w:hAnsi="Arial Narrow"/>
          <w:b/>
          <w:bCs/>
          <w:sz w:val="24"/>
          <w:szCs w:val="24"/>
        </w:rPr>
        <w:t>con riguardo al trattamento dei dati personali</w:t>
      </w:r>
    </w:p>
    <w:p w14:paraId="280F07E5" w14:textId="785D2346" w:rsidR="00FB18EA" w:rsidRPr="00042FBE" w:rsidRDefault="00FB18EA" w:rsidP="00F85C4A">
      <w:pPr>
        <w:autoSpaceDE w:val="0"/>
        <w:autoSpaceDN w:val="0"/>
        <w:adjustRightInd w:val="0"/>
        <w:jc w:val="center"/>
        <w:rPr>
          <w:rFonts w:ascii="Arial Narrow" w:hAnsi="Arial Narrow"/>
          <w:sz w:val="24"/>
          <w:szCs w:val="24"/>
        </w:rPr>
      </w:pPr>
      <w:r w:rsidRPr="00042FBE">
        <w:rPr>
          <w:rFonts w:ascii="Arial Narrow" w:hAnsi="Arial Narrow"/>
          <w:b/>
          <w:bCs/>
          <w:sz w:val="24"/>
          <w:szCs w:val="24"/>
        </w:rPr>
        <w:t>(Regolamento Generale sulla Protezione dei Dati (UE) 2016/679, art. 13</w:t>
      </w:r>
      <w:r w:rsidR="00197CF7" w:rsidRPr="00042FBE">
        <w:rPr>
          <w:rFonts w:ascii="Arial Narrow" w:hAnsi="Arial Narrow"/>
          <w:b/>
          <w:bCs/>
          <w:sz w:val="24"/>
          <w:szCs w:val="24"/>
        </w:rPr>
        <w:t xml:space="preserve"> e 14</w:t>
      </w:r>
      <w:r w:rsidRPr="00042FBE">
        <w:rPr>
          <w:rFonts w:ascii="Arial Narrow" w:hAnsi="Arial Narrow"/>
          <w:b/>
          <w:bCs/>
          <w:sz w:val="24"/>
          <w:szCs w:val="24"/>
        </w:rPr>
        <w:t>)</w:t>
      </w:r>
    </w:p>
    <w:p w14:paraId="156D11E0" w14:textId="77777777" w:rsidR="00FB18EA" w:rsidRPr="00042FBE" w:rsidRDefault="00FB18EA" w:rsidP="00F85C4A">
      <w:pPr>
        <w:jc w:val="both"/>
        <w:rPr>
          <w:rFonts w:ascii="Arial Narrow" w:hAnsi="Arial Narrow"/>
          <w:sz w:val="24"/>
          <w:szCs w:val="24"/>
        </w:rPr>
      </w:pPr>
    </w:p>
    <w:p w14:paraId="32A80AA3" w14:textId="77777777" w:rsidR="00FB18EA" w:rsidRPr="00042FBE" w:rsidRDefault="00FB18EA" w:rsidP="00F85C4A">
      <w:pPr>
        <w:jc w:val="center"/>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INFORMATIVA</w:t>
      </w:r>
    </w:p>
    <w:p w14:paraId="73ACE29B" w14:textId="77777777" w:rsidR="00FB18EA" w:rsidRPr="00042FBE" w:rsidRDefault="00FB18EA" w:rsidP="00F85C4A">
      <w:pPr>
        <w:jc w:val="center"/>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ai sensi degli articoli 13 e 14 del Regolamento (UE) 2016/679</w:t>
      </w:r>
    </w:p>
    <w:p w14:paraId="4A7E5AE1" w14:textId="77777777" w:rsidR="00FB18EA" w:rsidRPr="00042FBE" w:rsidRDefault="00FB18EA" w:rsidP="00F85C4A">
      <w:pPr>
        <w:jc w:val="both"/>
        <w:rPr>
          <w:rFonts w:ascii="Arial Narrow" w:eastAsia="Calibri" w:hAnsi="Arial Narrow" w:cs="Calibri"/>
          <w:b/>
          <w:sz w:val="24"/>
          <w:szCs w:val="24"/>
          <w:lang w:eastAsia="en-US"/>
        </w:rPr>
      </w:pPr>
    </w:p>
    <w:p w14:paraId="6C714C44" w14:textId="77777777" w:rsidR="00FB18EA" w:rsidRPr="00042FBE" w:rsidRDefault="00FB18EA" w:rsidP="00F85C4A">
      <w:pPr>
        <w:jc w:val="both"/>
        <w:rPr>
          <w:rFonts w:ascii="Arial Narrow" w:eastAsia="Calibri" w:hAnsi="Arial Narrow" w:cs="Calibri"/>
          <w:sz w:val="24"/>
          <w:szCs w:val="24"/>
          <w:lang w:eastAsia="en-US"/>
        </w:rPr>
      </w:pPr>
    </w:p>
    <w:p w14:paraId="5187C76F"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Con il presente documento (“Informativa”) il Titolare del trattamento, come di seguito definito, desidera informarLa sulle finalità e le modalità del trattamento dei Suoi dati personali e sui diritti che Le sono riconosciuti dal Regolamento (UE) 2016/679 relativo alla protezione delle persone fisiche, con riguardo al trattamento dei dati personali nonché alla loro libera circolazione (“GDPR”).</w:t>
      </w:r>
    </w:p>
    <w:p w14:paraId="60FADB8B"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La presente Informativa potrà essere integrata dal Titolare ove eventuali servizi aggiuntivi da Lei richiesti dovessero comportare ulteriori trattamenti.</w:t>
      </w:r>
    </w:p>
    <w:p w14:paraId="12C544C2" w14:textId="77777777" w:rsidR="00FB18EA" w:rsidRPr="00042FBE" w:rsidRDefault="00FB18EA" w:rsidP="00F85C4A">
      <w:pPr>
        <w:jc w:val="both"/>
        <w:rPr>
          <w:rFonts w:ascii="Arial Narrow" w:eastAsia="Calibri" w:hAnsi="Arial Narrow" w:cs="Calibri"/>
          <w:sz w:val="24"/>
          <w:szCs w:val="24"/>
          <w:lang w:eastAsia="en-US"/>
        </w:rPr>
      </w:pPr>
    </w:p>
    <w:p w14:paraId="34EB711D"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1.</w:t>
      </w:r>
      <w:r w:rsidRPr="00042FBE">
        <w:rPr>
          <w:rFonts w:ascii="Arial Narrow" w:eastAsia="Calibri" w:hAnsi="Arial Narrow" w:cs="Calibri"/>
          <w:b/>
          <w:sz w:val="24"/>
          <w:szCs w:val="24"/>
          <w:lang w:eastAsia="en-US"/>
        </w:rPr>
        <w:tab/>
        <w:t>Chi sono il Titolare del trattamento e il Responsabile della protezione dei dati (DPO)</w:t>
      </w:r>
    </w:p>
    <w:p w14:paraId="475F2693" w14:textId="77777777" w:rsidR="00FB18EA" w:rsidRPr="00042FBE" w:rsidRDefault="00FB18EA" w:rsidP="00F85C4A">
      <w:pPr>
        <w:jc w:val="both"/>
        <w:rPr>
          <w:rFonts w:ascii="Arial Narrow" w:eastAsia="Calibri" w:hAnsi="Arial Narrow" w:cs="Calibri"/>
          <w:b/>
          <w:sz w:val="24"/>
          <w:szCs w:val="24"/>
          <w:lang w:eastAsia="en-US"/>
        </w:rPr>
      </w:pPr>
    </w:p>
    <w:p w14:paraId="2857A25B"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Il Titolare del trattamento è il Credito Cooperativo - Cassa Rurale ed Artigiana del Friuli Venezia Giulia - Società cooperativa, codice fiscale n. 00074360314, </w:t>
      </w:r>
      <w:proofErr w:type="spellStart"/>
      <w:r w:rsidRPr="00042FBE">
        <w:rPr>
          <w:rFonts w:ascii="Arial Narrow" w:eastAsia="Calibri" w:hAnsi="Arial Narrow" w:cs="Calibri"/>
          <w:sz w:val="24"/>
          <w:szCs w:val="24"/>
          <w:lang w:eastAsia="en-US"/>
        </w:rPr>
        <w:t>p.iva</w:t>
      </w:r>
      <w:proofErr w:type="spellEnd"/>
      <w:r w:rsidRPr="00042FBE">
        <w:rPr>
          <w:rFonts w:ascii="Arial Narrow" w:eastAsia="Calibri" w:hAnsi="Arial Narrow" w:cs="Calibri"/>
          <w:sz w:val="24"/>
          <w:szCs w:val="24"/>
          <w:lang w:eastAsia="en-US"/>
        </w:rPr>
        <w:t xml:space="preserve"> n. 02529020220, con sede legale in Gorizia (GO) - Via Visini n. 2, nella persona del legale rappresentante pro tempore (il “Titolare”). Per l’esercizio dei Suoi diritti, elencati al successivo punto 6 della presente Informativa, nonché per qualsiasi altra richiesta, Lei potrà contattare il Titolare scrivendo a:</w:t>
      </w:r>
    </w:p>
    <w:p w14:paraId="44FC4570"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Credito Cooperativo - Cassa Rurale ed Artigiana del Friuli Venezia Giulia - Società cooperativa - Via Visini n. 2 - 34170 Gorizia (GO) </w:t>
      </w:r>
    </w:p>
    <w:p w14:paraId="1D00C55D"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Inviando una e-mail all’indirizzo: info@cassaruralefvg.it</w:t>
      </w:r>
    </w:p>
    <w:p w14:paraId="41A034EF"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Inviando un messaggio di posta elettronica certificata all’indirizzo PEC: segreteria@pec.cassaruralefvg.it.</w:t>
      </w:r>
    </w:p>
    <w:p w14:paraId="3A1B9ED9"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Il Titolare ha altresì nominato un Responsabile della protezione dei dati (“</w:t>
      </w:r>
      <w:r w:rsidRPr="00042FBE">
        <w:rPr>
          <w:rFonts w:ascii="Arial Narrow" w:eastAsia="Calibri" w:hAnsi="Arial Narrow" w:cs="Calibri"/>
          <w:bCs/>
          <w:sz w:val="24"/>
          <w:szCs w:val="24"/>
          <w:lang w:eastAsia="en-US"/>
        </w:rPr>
        <w:t>DPO</w:t>
      </w:r>
      <w:r w:rsidRPr="00042FBE">
        <w:rPr>
          <w:rFonts w:ascii="Arial Narrow" w:eastAsia="Calibri" w:hAnsi="Arial Narrow" w:cs="Calibri"/>
          <w:sz w:val="24"/>
          <w:szCs w:val="24"/>
          <w:lang w:eastAsia="en-US"/>
        </w:rPr>
        <w:t>”), che Lei potrà contattare direttamente per l’esercizio dei Suoi diritti, nonché per ricevere qualsiasi informazione relativa al trattamento dei Suoi dati personali e/o alla presente Informativa, scrivendo a:</w:t>
      </w:r>
    </w:p>
    <w:p w14:paraId="50A9C57F"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Cassa Centrale Banca - Credito Cooperativo Italiano S.p.A. - Via Segantini, 5 - 38122 Trento Att.ne Data </w:t>
      </w:r>
      <w:proofErr w:type="spellStart"/>
      <w:r w:rsidRPr="00042FBE">
        <w:rPr>
          <w:rFonts w:ascii="Arial Narrow" w:eastAsia="Calibri" w:hAnsi="Arial Narrow" w:cs="Calibri"/>
          <w:sz w:val="24"/>
          <w:szCs w:val="24"/>
          <w:lang w:eastAsia="en-US"/>
        </w:rPr>
        <w:t>Protection</w:t>
      </w:r>
      <w:proofErr w:type="spellEnd"/>
      <w:r w:rsidRPr="00042FBE">
        <w:rPr>
          <w:rFonts w:ascii="Arial Narrow" w:eastAsia="Calibri" w:hAnsi="Arial Narrow" w:cs="Calibri"/>
          <w:sz w:val="24"/>
          <w:szCs w:val="24"/>
          <w:lang w:eastAsia="en-US"/>
        </w:rPr>
        <w:t xml:space="preserve"> Officer;</w:t>
      </w:r>
    </w:p>
    <w:p w14:paraId="1C0A6ABC"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inviando una e-mail all’indirizzo: dpo@cassacentrale.it;</w:t>
      </w:r>
    </w:p>
    <w:p w14:paraId="56AD80B8"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inviando un messaggio di posta elettronica certificata all’indirizzo PEC: dpo@pec.cassacentrale.it;</w:t>
      </w:r>
    </w:p>
    <w:p w14:paraId="592FE530"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Il Titolare o il DPO, anche tramite le strutture designate, provvederanno a prendere carico della Sua richiesta e a fornirle, senza ingiustificato ritardo e comunque, al più tardi, entro un mese dal ricevimento della stessa, le informazioni relative all’azione intrapresa riguardo alla sua richiesta. Tale termine può essere prorogato di due mesi, se necessario, tenuto conto della complessità e del numero delle richieste.</w:t>
      </w:r>
    </w:p>
    <w:p w14:paraId="1D78542E"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La informiamo che qualora il Titolare nutra dubbi circa l’identità della persona fisica che presenta la richiesta, potrà richiedere ulteriori informazioni necessarie a confermare l’identità dell’interessato.</w:t>
      </w:r>
    </w:p>
    <w:p w14:paraId="2C423836" w14:textId="77777777" w:rsidR="00FB18EA" w:rsidRPr="00042FBE" w:rsidRDefault="00FB18EA" w:rsidP="00F85C4A">
      <w:pPr>
        <w:jc w:val="both"/>
        <w:rPr>
          <w:rFonts w:ascii="Arial Narrow" w:eastAsia="Calibri" w:hAnsi="Arial Narrow" w:cs="Calibri"/>
          <w:sz w:val="24"/>
          <w:szCs w:val="24"/>
          <w:lang w:eastAsia="en-US"/>
        </w:rPr>
      </w:pPr>
    </w:p>
    <w:p w14:paraId="03733EBF"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2.</w:t>
      </w:r>
      <w:r w:rsidRPr="00042FBE">
        <w:rPr>
          <w:rFonts w:ascii="Arial Narrow" w:eastAsia="Calibri" w:hAnsi="Arial Narrow" w:cs="Calibri"/>
          <w:b/>
          <w:sz w:val="24"/>
          <w:szCs w:val="24"/>
          <w:lang w:eastAsia="en-US"/>
        </w:rPr>
        <w:tab/>
        <w:t>Quali dati personali trattiamo</w:t>
      </w:r>
    </w:p>
    <w:p w14:paraId="773AD1AB" w14:textId="77777777" w:rsidR="00FB18EA" w:rsidRPr="00042FBE" w:rsidRDefault="00FB18EA" w:rsidP="00F85C4A">
      <w:pPr>
        <w:jc w:val="both"/>
        <w:rPr>
          <w:rFonts w:ascii="Arial Narrow" w:eastAsia="Calibri" w:hAnsi="Arial Narrow" w:cs="Calibri"/>
          <w:b/>
          <w:sz w:val="24"/>
          <w:szCs w:val="24"/>
          <w:lang w:eastAsia="en-US"/>
        </w:rPr>
      </w:pPr>
    </w:p>
    <w:p w14:paraId="268A7460"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 xml:space="preserve">2.1. </w:t>
      </w:r>
      <w:r w:rsidRPr="00042FBE">
        <w:rPr>
          <w:rFonts w:ascii="Arial Narrow" w:eastAsia="Calibri" w:hAnsi="Arial Narrow" w:cs="Calibri"/>
          <w:b/>
          <w:sz w:val="24"/>
          <w:szCs w:val="24"/>
          <w:lang w:eastAsia="en-US"/>
        </w:rPr>
        <w:tab/>
        <w:t>Dati personali</w:t>
      </w:r>
    </w:p>
    <w:p w14:paraId="289F460B" w14:textId="77777777" w:rsidR="00FB18EA" w:rsidRPr="00042FBE" w:rsidRDefault="00FB18EA" w:rsidP="00F85C4A">
      <w:pPr>
        <w:jc w:val="both"/>
        <w:rPr>
          <w:rFonts w:ascii="Arial Narrow" w:eastAsia="Calibri" w:hAnsi="Arial Narrow" w:cs="Calibri"/>
          <w:sz w:val="24"/>
          <w:szCs w:val="24"/>
          <w:lang w:eastAsia="en-US"/>
        </w:rPr>
      </w:pPr>
    </w:p>
    <w:p w14:paraId="014ECC32"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Per le finalità indicate nella presente Informativa, il Titolare può trattare i dati personali comuni, che sono, per esempio, dati anagrafici (nome, cognome, indirizzo, numero di telefono, e-mail ed altri recapiti, un numero di identificazione, un identificativo online) e dati relativi al percorso scolastico intrapreso.</w:t>
      </w:r>
    </w:p>
    <w:p w14:paraId="46FC567B" w14:textId="77777777" w:rsidR="00FB18EA" w:rsidRPr="00042FBE" w:rsidRDefault="00FB18EA" w:rsidP="00F85C4A">
      <w:pPr>
        <w:jc w:val="both"/>
        <w:rPr>
          <w:rFonts w:ascii="Arial Narrow" w:eastAsia="Calibri" w:hAnsi="Arial Narrow" w:cs="Calibri"/>
          <w:b/>
          <w:sz w:val="24"/>
          <w:szCs w:val="24"/>
          <w:lang w:eastAsia="en-US"/>
        </w:rPr>
      </w:pPr>
    </w:p>
    <w:p w14:paraId="6BA19FE0" w14:textId="77777777" w:rsidR="009E63A5" w:rsidRPr="00042FBE" w:rsidRDefault="009E63A5" w:rsidP="00F85C4A">
      <w:pPr>
        <w:jc w:val="both"/>
        <w:rPr>
          <w:rFonts w:ascii="Arial Narrow" w:eastAsia="Calibri" w:hAnsi="Arial Narrow" w:cs="Calibri"/>
          <w:b/>
          <w:sz w:val="24"/>
          <w:szCs w:val="24"/>
          <w:lang w:eastAsia="en-US"/>
        </w:rPr>
      </w:pPr>
    </w:p>
    <w:p w14:paraId="581657F2" w14:textId="77777777" w:rsidR="009E63A5" w:rsidRPr="00042FBE" w:rsidRDefault="009E63A5" w:rsidP="00F85C4A">
      <w:pPr>
        <w:jc w:val="both"/>
        <w:rPr>
          <w:rFonts w:ascii="Arial Narrow" w:eastAsia="Calibri" w:hAnsi="Arial Narrow" w:cs="Calibri"/>
          <w:b/>
          <w:sz w:val="24"/>
          <w:szCs w:val="24"/>
          <w:lang w:eastAsia="en-US"/>
        </w:rPr>
      </w:pPr>
    </w:p>
    <w:p w14:paraId="598E8EFD" w14:textId="327F48BD"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 xml:space="preserve">2.3. </w:t>
      </w:r>
      <w:r w:rsidRPr="00042FBE">
        <w:rPr>
          <w:rFonts w:ascii="Arial Narrow" w:eastAsia="Calibri" w:hAnsi="Arial Narrow" w:cs="Calibri"/>
          <w:b/>
          <w:sz w:val="24"/>
          <w:szCs w:val="24"/>
          <w:lang w:eastAsia="en-US"/>
        </w:rPr>
        <w:tab/>
        <w:t>Fonte dei dati personali</w:t>
      </w:r>
    </w:p>
    <w:p w14:paraId="4D107134" w14:textId="77777777" w:rsidR="00FB18EA" w:rsidRPr="00042FBE" w:rsidRDefault="00FB18EA" w:rsidP="00F85C4A">
      <w:pPr>
        <w:rPr>
          <w:rFonts w:ascii="Arial Narrow" w:eastAsia="Calibri" w:hAnsi="Arial Narrow" w:cs="Calibri"/>
          <w:sz w:val="24"/>
          <w:szCs w:val="24"/>
          <w:lang w:eastAsia="en-US"/>
        </w:rPr>
      </w:pPr>
    </w:p>
    <w:p w14:paraId="0AD3A3F2" w14:textId="77777777" w:rsidR="00FB18EA" w:rsidRPr="00042FBE" w:rsidRDefault="00FB18EA" w:rsidP="00F85C4A">
      <w:pPr>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 dati personali trattati sono quelli forniti direttamente da Lei al Titolare.</w:t>
      </w:r>
    </w:p>
    <w:p w14:paraId="672428A3" w14:textId="77777777" w:rsidR="00FB18EA" w:rsidRPr="00042FBE" w:rsidRDefault="00FB18EA" w:rsidP="00F85C4A">
      <w:pPr>
        <w:rPr>
          <w:rFonts w:ascii="Arial Narrow" w:eastAsia="Calibri" w:hAnsi="Arial Narrow" w:cs="Calibri"/>
          <w:sz w:val="24"/>
          <w:szCs w:val="24"/>
          <w:lang w:eastAsia="en-US"/>
        </w:rPr>
      </w:pPr>
    </w:p>
    <w:p w14:paraId="51712705"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3.</w:t>
      </w:r>
      <w:r w:rsidRPr="00042FBE">
        <w:rPr>
          <w:rFonts w:ascii="Arial Narrow" w:eastAsia="Calibri" w:hAnsi="Arial Narrow" w:cs="Calibri"/>
          <w:b/>
          <w:sz w:val="24"/>
          <w:szCs w:val="24"/>
          <w:lang w:eastAsia="en-US"/>
        </w:rPr>
        <w:tab/>
        <w:t xml:space="preserve">Quali sono le finalità del trattamento </w:t>
      </w:r>
    </w:p>
    <w:p w14:paraId="7CF2B956" w14:textId="77777777" w:rsidR="00FB18EA" w:rsidRPr="00042FBE" w:rsidRDefault="00FB18EA" w:rsidP="00F85C4A">
      <w:pPr>
        <w:jc w:val="both"/>
        <w:rPr>
          <w:rFonts w:ascii="Arial Narrow" w:eastAsia="Calibri" w:hAnsi="Arial Narrow" w:cs="Calibri"/>
          <w:b/>
          <w:sz w:val="24"/>
          <w:szCs w:val="24"/>
          <w:lang w:eastAsia="en-US"/>
        </w:rPr>
      </w:pPr>
    </w:p>
    <w:p w14:paraId="06BD263C"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3.1</w:t>
      </w:r>
      <w:r w:rsidRPr="00042FBE">
        <w:rPr>
          <w:rFonts w:ascii="Arial Narrow" w:eastAsia="Calibri" w:hAnsi="Arial Narrow" w:cs="Calibri"/>
          <w:b/>
          <w:sz w:val="24"/>
          <w:szCs w:val="24"/>
          <w:lang w:eastAsia="en-US"/>
        </w:rPr>
        <w:tab/>
        <w:t>Esecuzione delle attività per l’attribuzione di premi e borse di studio</w:t>
      </w:r>
    </w:p>
    <w:p w14:paraId="2170875E" w14:textId="77777777" w:rsidR="00FB18EA" w:rsidRPr="00042FBE" w:rsidRDefault="00FB18EA" w:rsidP="00F85C4A">
      <w:pPr>
        <w:jc w:val="both"/>
        <w:rPr>
          <w:rFonts w:ascii="Arial Narrow" w:eastAsia="Calibri" w:hAnsi="Arial Narrow" w:cs="Calibri"/>
          <w:b/>
          <w:sz w:val="24"/>
          <w:szCs w:val="24"/>
          <w:lang w:eastAsia="en-US"/>
        </w:rPr>
      </w:pPr>
    </w:p>
    <w:p w14:paraId="7505E422"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I dati personali acquisiti possono essere trattati dalla Banca per finalità promozionali strettamente connesse alla valorizzazione del partecipante al bando relativo alle borse di studio, anche mediante pubblicazione dei suoi dati e della Sua immagine (foto/video) sul sito internet istituzionale, sui social network aziendali, su news on-line, su carta stampata (pubblicazioni, locandine, quotidiani e riviste) e su canali televisivi, salva Sua esplicita manifestazione di volontà in senso contrario.</w:t>
      </w:r>
    </w:p>
    <w:p w14:paraId="7E0DD506" w14:textId="77777777" w:rsidR="00FB18EA" w:rsidRPr="00042FBE" w:rsidRDefault="00FB18EA" w:rsidP="00F85C4A">
      <w:pPr>
        <w:jc w:val="both"/>
        <w:rPr>
          <w:rFonts w:ascii="Arial Narrow" w:hAnsi="Arial Narrow" w:cs="Calibr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F85C4A" w:rsidRPr="00042FBE" w14:paraId="30FAB48B" w14:textId="77777777" w:rsidTr="002B2259">
        <w:tc>
          <w:tcPr>
            <w:tcW w:w="4889" w:type="dxa"/>
          </w:tcPr>
          <w:p w14:paraId="73B23DF0"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bCs/>
                <w:sz w:val="24"/>
                <w:szCs w:val="24"/>
              </w:rPr>
              <w:t>Natura del conferimento</w:t>
            </w:r>
          </w:p>
        </w:tc>
        <w:tc>
          <w:tcPr>
            <w:tcW w:w="4889" w:type="dxa"/>
          </w:tcPr>
          <w:p w14:paraId="17FF1CA5"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Obbligatoria.</w:t>
            </w:r>
          </w:p>
        </w:tc>
      </w:tr>
      <w:tr w:rsidR="00F85C4A" w:rsidRPr="00042FBE" w14:paraId="34083C18" w14:textId="77777777" w:rsidTr="002B2259">
        <w:tc>
          <w:tcPr>
            <w:tcW w:w="4889" w:type="dxa"/>
          </w:tcPr>
          <w:p w14:paraId="1CED00BB"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bCs/>
                <w:sz w:val="24"/>
                <w:szCs w:val="24"/>
              </w:rPr>
              <w:t>Conseguenze rifiuto conferimento dati</w:t>
            </w:r>
          </w:p>
        </w:tc>
        <w:tc>
          <w:tcPr>
            <w:tcW w:w="4889" w:type="dxa"/>
          </w:tcPr>
          <w:p w14:paraId="4B41BD4E"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Il mancato conferimento dei dati comporterà l’impossibilità per il Titolare di dare seguito alle attività previste dall’iniziativa.</w:t>
            </w:r>
          </w:p>
        </w:tc>
      </w:tr>
      <w:tr w:rsidR="00F85C4A" w:rsidRPr="00042FBE" w14:paraId="14E1AB9C" w14:textId="77777777" w:rsidTr="002B2259">
        <w:tc>
          <w:tcPr>
            <w:tcW w:w="4889" w:type="dxa"/>
          </w:tcPr>
          <w:p w14:paraId="3AF627A1"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bCs/>
                <w:sz w:val="24"/>
                <w:szCs w:val="24"/>
              </w:rPr>
              <w:t>Base giuridica del trattamento</w:t>
            </w:r>
          </w:p>
        </w:tc>
        <w:tc>
          <w:tcPr>
            <w:tcW w:w="4889" w:type="dxa"/>
          </w:tcPr>
          <w:p w14:paraId="105B2D33"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Esecuzione di misure precontrattuali / del contratto per l’attribuzione di premi e borse di studio.</w:t>
            </w:r>
          </w:p>
        </w:tc>
      </w:tr>
      <w:tr w:rsidR="00FB18EA" w:rsidRPr="00042FBE" w14:paraId="133AEA06" w14:textId="77777777" w:rsidTr="002B2259">
        <w:tc>
          <w:tcPr>
            <w:tcW w:w="4889" w:type="dxa"/>
          </w:tcPr>
          <w:p w14:paraId="30814E59"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bCs/>
                <w:sz w:val="24"/>
                <w:szCs w:val="24"/>
              </w:rPr>
              <w:t>Periodo conservazione dati personali</w:t>
            </w:r>
          </w:p>
        </w:tc>
        <w:tc>
          <w:tcPr>
            <w:tcW w:w="4889" w:type="dxa"/>
          </w:tcPr>
          <w:p w14:paraId="6BA77B87"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bCs/>
                <w:sz w:val="24"/>
                <w:szCs w:val="24"/>
              </w:rPr>
              <w:t>I</w:t>
            </w:r>
            <w:r w:rsidRPr="00042FBE">
              <w:rPr>
                <w:rFonts w:ascii="Arial Narrow" w:hAnsi="Arial Narrow" w:cs="Calibri"/>
                <w:sz w:val="24"/>
                <w:szCs w:val="24"/>
              </w:rPr>
              <w:t xml:space="preserve"> Suoi dati personali saranno trattati per il tempo necessario all’esecuzione delle finalità del trattamento sopra descritto. In caso di mancato perfezionamento del contratto o scioglimento del vincolo contrattuale, i Suoi dati personali saranno conservati per 10 anni o, se successiva, dalla data di decisione vincolante emanata da un’autorità a ciò competente (ad esempio, sentenza del tribunale), fermi restando eventuali obblighi di conservazione relativi a particolari categorie di dati, per periodi superiori di tempo, prescritti dall’ordinamento giuridico.</w:t>
            </w:r>
          </w:p>
        </w:tc>
      </w:tr>
    </w:tbl>
    <w:p w14:paraId="5630A4F2" w14:textId="77777777" w:rsidR="00FB18EA" w:rsidRPr="00042FBE" w:rsidRDefault="00FB18EA" w:rsidP="00F85C4A">
      <w:pPr>
        <w:jc w:val="both"/>
        <w:rPr>
          <w:rFonts w:ascii="Arial Narrow" w:hAnsi="Arial Narrow" w:cs="Calibri"/>
          <w:sz w:val="24"/>
          <w:szCs w:val="24"/>
        </w:rPr>
      </w:pPr>
    </w:p>
    <w:p w14:paraId="2334BDAB"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3.2</w:t>
      </w:r>
      <w:r w:rsidRPr="00042FBE">
        <w:rPr>
          <w:rFonts w:ascii="Arial Narrow" w:eastAsia="Calibri" w:hAnsi="Arial Narrow" w:cs="Calibri"/>
          <w:sz w:val="24"/>
          <w:szCs w:val="24"/>
          <w:lang w:eastAsia="en-US"/>
        </w:rPr>
        <w:tab/>
      </w:r>
      <w:r w:rsidRPr="00042FBE">
        <w:rPr>
          <w:rFonts w:ascii="Arial Narrow" w:eastAsia="Calibri" w:hAnsi="Arial Narrow" w:cs="Calibri"/>
          <w:b/>
          <w:sz w:val="24"/>
          <w:szCs w:val="24"/>
          <w:lang w:eastAsia="en-US"/>
        </w:rPr>
        <w:t xml:space="preserve">Adempimenti normativi </w:t>
      </w:r>
    </w:p>
    <w:p w14:paraId="395D1639" w14:textId="77777777" w:rsidR="00FB18EA" w:rsidRPr="00042FBE" w:rsidRDefault="00FB18EA" w:rsidP="00F85C4A">
      <w:pPr>
        <w:jc w:val="both"/>
        <w:rPr>
          <w:rFonts w:ascii="Arial Narrow" w:eastAsia="Calibri" w:hAnsi="Arial Narrow" w:cs="Calibri"/>
          <w:sz w:val="24"/>
          <w:szCs w:val="24"/>
          <w:lang w:eastAsia="en-US"/>
        </w:rPr>
      </w:pPr>
    </w:p>
    <w:p w14:paraId="432A5F06"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Il trattamento dei Suoi dati personali da parte del Titolare potrà essere connesso anche all’adempimento di obblighi previsti da leggi (quali, a titolo esemplificativo, la normativa contabile e fiscale legata all’erogazione dei premi e borse di studio), da regolamenti e/o normative comunitarie, oppure da organi di vigilanza e controllo o da altre autorità a ciò legittimate.</w:t>
      </w:r>
    </w:p>
    <w:p w14:paraId="4B8C4C9C" w14:textId="77777777" w:rsidR="00FB18EA" w:rsidRPr="00042FBE" w:rsidRDefault="00FB18EA" w:rsidP="00F85C4A">
      <w:pPr>
        <w:jc w:val="both"/>
        <w:rPr>
          <w:rFonts w:ascii="Arial Narrow" w:eastAsia="Calibri" w:hAnsi="Arial Narrow" w:cs="Calibri"/>
          <w:sz w:val="24"/>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F85C4A" w:rsidRPr="00042FBE" w14:paraId="038D8CA8" w14:textId="77777777" w:rsidTr="002B2259">
        <w:tc>
          <w:tcPr>
            <w:tcW w:w="4889" w:type="dxa"/>
          </w:tcPr>
          <w:p w14:paraId="6063D7EF"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Natura del conferimento</w:t>
            </w:r>
          </w:p>
        </w:tc>
        <w:tc>
          <w:tcPr>
            <w:tcW w:w="4889" w:type="dxa"/>
          </w:tcPr>
          <w:p w14:paraId="715FCECD"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Obbligatoria.</w:t>
            </w:r>
          </w:p>
        </w:tc>
      </w:tr>
      <w:tr w:rsidR="00F85C4A" w:rsidRPr="00042FBE" w14:paraId="5AF2B781" w14:textId="77777777" w:rsidTr="002B2259">
        <w:tc>
          <w:tcPr>
            <w:tcW w:w="4889" w:type="dxa"/>
          </w:tcPr>
          <w:p w14:paraId="6859B802"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Conseguenze rifiuto conferimento dati</w:t>
            </w:r>
          </w:p>
        </w:tc>
        <w:tc>
          <w:tcPr>
            <w:tcW w:w="4889" w:type="dxa"/>
          </w:tcPr>
          <w:p w14:paraId="54F520A8"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Il mancato conferimento del dato impedirà al Titolare di eseguire l’attività da Lei richiesta e che presuppone l’adempimento dell’obbligo di legge da parte del Titolare stesso.</w:t>
            </w:r>
          </w:p>
        </w:tc>
      </w:tr>
      <w:tr w:rsidR="00F85C4A" w:rsidRPr="00042FBE" w14:paraId="094342F9" w14:textId="77777777" w:rsidTr="002B2259">
        <w:tc>
          <w:tcPr>
            <w:tcW w:w="4889" w:type="dxa"/>
          </w:tcPr>
          <w:p w14:paraId="2C76ADFA"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Base giuridica del trattamento</w:t>
            </w:r>
          </w:p>
        </w:tc>
        <w:tc>
          <w:tcPr>
            <w:tcW w:w="4889" w:type="dxa"/>
          </w:tcPr>
          <w:p w14:paraId="5FFD08B0"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Adempimento di un obbligo legale.</w:t>
            </w:r>
          </w:p>
        </w:tc>
      </w:tr>
      <w:tr w:rsidR="00FB18EA" w:rsidRPr="00042FBE" w14:paraId="56F42650" w14:textId="77777777" w:rsidTr="002B2259">
        <w:tc>
          <w:tcPr>
            <w:tcW w:w="4889" w:type="dxa"/>
          </w:tcPr>
          <w:p w14:paraId="746D07AC"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Periodo conservazione dati personali</w:t>
            </w:r>
          </w:p>
        </w:tc>
        <w:tc>
          <w:tcPr>
            <w:tcW w:w="4889" w:type="dxa"/>
          </w:tcPr>
          <w:p w14:paraId="15CC3AB0"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 xml:space="preserve">I Suoi dati personali saranno trattati per tale finalità per il tempo necessario all’adempimento degli obblighi legali previsti dall’ordinamento giuridico. A tal </w:t>
            </w:r>
            <w:r w:rsidRPr="00042FBE">
              <w:rPr>
                <w:rFonts w:ascii="Arial Narrow" w:hAnsi="Arial Narrow" w:cs="Calibri"/>
                <w:sz w:val="24"/>
                <w:szCs w:val="24"/>
              </w:rPr>
              <w:lastRenderedPageBreak/>
              <w:t>riguardo, i Suoi dati personali saranno conservati per 10 anni a partire dalla data di scioglimento del contratto o, se successiva, dalla data di decisione vincolante emanata da un’autorità a ciò competente (ad esempio, sentenza del tribunale), fermi restando eventuali obblighi di conservazione relativi a particolari categorie di dati, per periodi superiori di tempo, prescritti dall’ordinamento giuridico.</w:t>
            </w:r>
          </w:p>
        </w:tc>
      </w:tr>
    </w:tbl>
    <w:p w14:paraId="6F6EA3A0" w14:textId="77777777" w:rsidR="00FB18EA" w:rsidRPr="00042FBE" w:rsidRDefault="00FB18EA" w:rsidP="00F85C4A">
      <w:pPr>
        <w:rPr>
          <w:rFonts w:ascii="Arial Narrow" w:eastAsia="Calibri" w:hAnsi="Arial Narrow" w:cs="Calibri"/>
          <w:b/>
          <w:sz w:val="24"/>
          <w:szCs w:val="24"/>
          <w:lang w:eastAsia="en-US"/>
        </w:rPr>
      </w:pPr>
    </w:p>
    <w:p w14:paraId="028825CB" w14:textId="77777777" w:rsidR="00FB18EA" w:rsidRPr="00042FBE" w:rsidRDefault="00FB18EA" w:rsidP="00F85C4A">
      <w:pPr>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3.3</w:t>
      </w:r>
      <w:r w:rsidRPr="00042FBE">
        <w:rPr>
          <w:rFonts w:ascii="Arial Narrow" w:eastAsia="Calibri" w:hAnsi="Arial Narrow" w:cs="Calibri"/>
          <w:b/>
          <w:sz w:val="24"/>
          <w:szCs w:val="24"/>
          <w:lang w:eastAsia="en-US"/>
        </w:rPr>
        <w:tab/>
        <w:t xml:space="preserve">Attività di marketing </w:t>
      </w:r>
    </w:p>
    <w:p w14:paraId="3C1E892E" w14:textId="77777777" w:rsidR="00FB18EA" w:rsidRPr="00042FBE" w:rsidRDefault="00FB18EA" w:rsidP="00F85C4A">
      <w:pPr>
        <w:rPr>
          <w:rFonts w:ascii="Arial Narrow" w:hAnsi="Arial Narrow" w:cs="Calibri"/>
          <w:sz w:val="24"/>
          <w:szCs w:val="24"/>
        </w:rPr>
      </w:pPr>
    </w:p>
    <w:p w14:paraId="7A817889" w14:textId="77777777" w:rsidR="00FB18EA" w:rsidRPr="00042FBE" w:rsidRDefault="00FB18EA" w:rsidP="00F85C4A">
      <w:pPr>
        <w:widowControl w:val="0"/>
        <w:jc w:val="both"/>
        <w:rPr>
          <w:rFonts w:ascii="Arial Narrow" w:eastAsia="Arial" w:hAnsi="Arial Narrow" w:cs="Calibri"/>
          <w:sz w:val="24"/>
          <w:szCs w:val="24"/>
          <w:lang w:eastAsia="en-US"/>
        </w:rPr>
      </w:pPr>
      <w:r w:rsidRPr="00042FBE">
        <w:rPr>
          <w:rFonts w:ascii="Arial Narrow" w:eastAsia="Calibri" w:hAnsi="Arial Narrow" w:cs="Calibri"/>
          <w:sz w:val="24"/>
          <w:szCs w:val="24"/>
          <w:lang w:eastAsia="en-US"/>
        </w:rPr>
        <w:t xml:space="preserve">Con il suo consenso, il Titolare può trattare i Suoi dati personali al fine di inviarLe comunicazioni commerciali di prodotti e servizi del Titolare, incluso il marketing diretto condotto utilizzando i risultati dell’attività di analisi, nonché procedere alla vendita diretta e al compimento di indagini o ricerche di mercato. </w:t>
      </w:r>
      <w:r w:rsidRPr="00042FBE">
        <w:rPr>
          <w:rFonts w:ascii="Arial Narrow" w:eastAsia="Arial" w:hAnsi="Arial Narrow" w:cs="Calibri"/>
          <w:sz w:val="24"/>
          <w:szCs w:val="24"/>
          <w:lang w:eastAsia="en-US"/>
        </w:rPr>
        <w:t>Il Titolare impiegherà modalità automatizzate di contatto (quali, ad esempio, posta elettronica, telefax, SMS, MMS, messaggistica istantanea, social network, app, sistemi automatizzati di chiamata senza l’intervento di un operatore, ecc.) e/o modalità tradizionali (quali, ad esempio, telefonate con operatore e posta cartacea).</w:t>
      </w:r>
    </w:p>
    <w:p w14:paraId="53FA13E8" w14:textId="77777777" w:rsidR="00FB18EA" w:rsidRPr="00042FBE" w:rsidRDefault="00FB18EA" w:rsidP="00F85C4A">
      <w:pPr>
        <w:widowControl w:val="0"/>
        <w:jc w:val="both"/>
        <w:rPr>
          <w:rFonts w:ascii="Arial Narrow" w:eastAsia="Arial" w:hAnsi="Arial Narrow" w:cs="Calibri"/>
          <w:sz w:val="24"/>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F85C4A" w:rsidRPr="00042FBE" w14:paraId="32D3C69A" w14:textId="77777777" w:rsidTr="002B2259">
        <w:tc>
          <w:tcPr>
            <w:tcW w:w="4889" w:type="dxa"/>
          </w:tcPr>
          <w:p w14:paraId="3BDA9A1A" w14:textId="77777777" w:rsidR="00FB18EA" w:rsidRPr="00042FBE" w:rsidRDefault="00FB18EA" w:rsidP="00F85C4A">
            <w:pPr>
              <w:widowControl w:val="0"/>
              <w:jc w:val="both"/>
              <w:rPr>
                <w:rFonts w:ascii="Arial Narrow" w:eastAsia="Arial" w:hAnsi="Arial Narrow" w:cs="Calibri"/>
                <w:sz w:val="24"/>
                <w:szCs w:val="24"/>
                <w:lang w:eastAsia="en-US"/>
              </w:rPr>
            </w:pPr>
            <w:r w:rsidRPr="00042FBE">
              <w:rPr>
                <w:rFonts w:ascii="Arial Narrow" w:hAnsi="Arial Narrow" w:cs="Calibri"/>
                <w:bCs/>
                <w:sz w:val="24"/>
                <w:szCs w:val="24"/>
              </w:rPr>
              <w:t>Natura del conferimento</w:t>
            </w:r>
          </w:p>
        </w:tc>
        <w:tc>
          <w:tcPr>
            <w:tcW w:w="4889" w:type="dxa"/>
          </w:tcPr>
          <w:p w14:paraId="4C56A3B9" w14:textId="77777777" w:rsidR="00FB18EA" w:rsidRPr="00042FBE" w:rsidRDefault="00FB18EA" w:rsidP="00F85C4A">
            <w:pPr>
              <w:widowControl w:val="0"/>
              <w:jc w:val="both"/>
              <w:rPr>
                <w:rFonts w:ascii="Arial Narrow" w:eastAsia="Arial" w:hAnsi="Arial Narrow" w:cs="Calibri"/>
                <w:sz w:val="24"/>
                <w:szCs w:val="24"/>
                <w:lang w:eastAsia="en-US"/>
              </w:rPr>
            </w:pPr>
            <w:r w:rsidRPr="00042FBE">
              <w:rPr>
                <w:rFonts w:ascii="Arial Narrow" w:hAnsi="Arial Narrow" w:cs="Calibri"/>
                <w:sz w:val="24"/>
                <w:szCs w:val="24"/>
              </w:rPr>
              <w:t>Facoltativa.</w:t>
            </w:r>
          </w:p>
        </w:tc>
      </w:tr>
      <w:tr w:rsidR="00F85C4A" w:rsidRPr="00042FBE" w14:paraId="4A572482" w14:textId="77777777" w:rsidTr="002B2259">
        <w:tc>
          <w:tcPr>
            <w:tcW w:w="4889" w:type="dxa"/>
          </w:tcPr>
          <w:p w14:paraId="0176C5FC" w14:textId="77777777" w:rsidR="00FB18EA" w:rsidRPr="00042FBE" w:rsidRDefault="00FB18EA" w:rsidP="00F85C4A">
            <w:pPr>
              <w:widowControl w:val="0"/>
              <w:jc w:val="both"/>
              <w:rPr>
                <w:rFonts w:ascii="Arial Narrow" w:eastAsia="Arial" w:hAnsi="Arial Narrow" w:cs="Calibri"/>
                <w:sz w:val="24"/>
                <w:szCs w:val="24"/>
                <w:lang w:eastAsia="en-US"/>
              </w:rPr>
            </w:pPr>
            <w:r w:rsidRPr="00042FBE">
              <w:rPr>
                <w:rFonts w:ascii="Arial Narrow" w:hAnsi="Arial Narrow" w:cs="Calibri"/>
                <w:bCs/>
                <w:sz w:val="24"/>
                <w:szCs w:val="24"/>
              </w:rPr>
              <w:t>Conseguenze rifiuto conferimento dati</w:t>
            </w:r>
          </w:p>
        </w:tc>
        <w:tc>
          <w:tcPr>
            <w:tcW w:w="4889" w:type="dxa"/>
          </w:tcPr>
          <w:p w14:paraId="44960553" w14:textId="77777777" w:rsidR="00FB18EA" w:rsidRPr="00042FBE" w:rsidRDefault="00FB18EA" w:rsidP="00F85C4A">
            <w:pPr>
              <w:widowControl w:val="0"/>
              <w:jc w:val="both"/>
              <w:rPr>
                <w:rFonts w:ascii="Arial Narrow" w:eastAsia="Arial" w:hAnsi="Arial Narrow" w:cs="Calibri"/>
                <w:sz w:val="24"/>
                <w:szCs w:val="24"/>
                <w:lang w:eastAsia="en-US"/>
              </w:rPr>
            </w:pPr>
            <w:r w:rsidRPr="00042FBE">
              <w:rPr>
                <w:rFonts w:ascii="Arial Narrow" w:hAnsi="Arial Narrow" w:cs="Calibri"/>
                <w:sz w:val="24"/>
                <w:szCs w:val="24"/>
              </w:rPr>
              <w:t>Il mancato conferimento dei dati non inciderà sulla soddisfazione delle Sue richieste e sull’esecuzione dei contratti, ma comporterà l’impossibilità per il Titolare di inviarLe comunicazioni di marketing.</w:t>
            </w:r>
          </w:p>
        </w:tc>
      </w:tr>
      <w:tr w:rsidR="00F85C4A" w:rsidRPr="00042FBE" w14:paraId="09424596" w14:textId="77777777" w:rsidTr="002B2259">
        <w:tc>
          <w:tcPr>
            <w:tcW w:w="4889" w:type="dxa"/>
          </w:tcPr>
          <w:p w14:paraId="0C206EFD" w14:textId="77777777" w:rsidR="00FB18EA" w:rsidRPr="00042FBE" w:rsidRDefault="00FB18EA" w:rsidP="00F85C4A">
            <w:pPr>
              <w:widowControl w:val="0"/>
              <w:jc w:val="both"/>
              <w:rPr>
                <w:rFonts w:ascii="Arial Narrow" w:eastAsia="Arial" w:hAnsi="Arial Narrow" w:cs="Calibri"/>
                <w:sz w:val="24"/>
                <w:szCs w:val="24"/>
                <w:lang w:eastAsia="en-US"/>
              </w:rPr>
            </w:pPr>
            <w:r w:rsidRPr="00042FBE">
              <w:rPr>
                <w:rFonts w:ascii="Arial Narrow" w:hAnsi="Arial Narrow" w:cs="Calibri"/>
                <w:bCs/>
                <w:sz w:val="24"/>
                <w:szCs w:val="24"/>
              </w:rPr>
              <w:t>Base giuridica del trattamento</w:t>
            </w:r>
          </w:p>
        </w:tc>
        <w:tc>
          <w:tcPr>
            <w:tcW w:w="4889" w:type="dxa"/>
          </w:tcPr>
          <w:p w14:paraId="534E98A1" w14:textId="77777777" w:rsidR="00FB18EA" w:rsidRPr="00042FBE" w:rsidRDefault="00FB18EA" w:rsidP="00F85C4A">
            <w:pPr>
              <w:widowControl w:val="0"/>
              <w:jc w:val="both"/>
              <w:rPr>
                <w:rFonts w:ascii="Arial Narrow" w:eastAsia="Arial" w:hAnsi="Arial Narrow" w:cs="Calibri"/>
                <w:sz w:val="24"/>
                <w:szCs w:val="24"/>
                <w:lang w:eastAsia="en-US"/>
              </w:rPr>
            </w:pPr>
            <w:r w:rsidRPr="00042FBE">
              <w:rPr>
                <w:rFonts w:ascii="Arial Narrow" w:hAnsi="Arial Narrow" w:cs="Calibri"/>
                <w:sz w:val="24"/>
                <w:szCs w:val="24"/>
              </w:rPr>
              <w:t>Consenso espresso dell’interessato.</w:t>
            </w:r>
          </w:p>
        </w:tc>
      </w:tr>
      <w:tr w:rsidR="00F85C4A" w:rsidRPr="00042FBE" w14:paraId="76A25B59" w14:textId="77777777" w:rsidTr="002B2259">
        <w:tc>
          <w:tcPr>
            <w:tcW w:w="4889" w:type="dxa"/>
          </w:tcPr>
          <w:p w14:paraId="4E7450F3" w14:textId="77777777" w:rsidR="00FB18EA" w:rsidRPr="00042FBE" w:rsidRDefault="00FB18EA" w:rsidP="00F85C4A">
            <w:pPr>
              <w:widowControl w:val="0"/>
              <w:jc w:val="both"/>
              <w:rPr>
                <w:rFonts w:ascii="Arial Narrow" w:eastAsia="Arial" w:hAnsi="Arial Narrow" w:cs="Calibri"/>
                <w:sz w:val="24"/>
                <w:szCs w:val="24"/>
                <w:lang w:eastAsia="en-US"/>
              </w:rPr>
            </w:pPr>
            <w:r w:rsidRPr="00042FBE">
              <w:rPr>
                <w:rFonts w:ascii="Arial Narrow" w:hAnsi="Arial Narrow" w:cs="Calibri"/>
                <w:bCs/>
                <w:sz w:val="24"/>
                <w:szCs w:val="24"/>
              </w:rPr>
              <w:t>Periodo conservazione dati personali</w:t>
            </w:r>
          </w:p>
        </w:tc>
        <w:tc>
          <w:tcPr>
            <w:tcW w:w="4889" w:type="dxa"/>
          </w:tcPr>
          <w:p w14:paraId="5F5262BA" w14:textId="77777777" w:rsidR="00FB18EA" w:rsidRPr="00042FBE" w:rsidRDefault="00FB18EA" w:rsidP="00F85C4A">
            <w:pPr>
              <w:widowControl w:val="0"/>
              <w:jc w:val="both"/>
              <w:rPr>
                <w:rFonts w:ascii="Arial Narrow" w:eastAsia="Arial" w:hAnsi="Arial Narrow" w:cs="Calibri"/>
                <w:sz w:val="24"/>
                <w:szCs w:val="24"/>
                <w:lang w:eastAsia="en-US"/>
              </w:rPr>
            </w:pPr>
            <w:r w:rsidRPr="00042FBE">
              <w:rPr>
                <w:rFonts w:ascii="Arial Narrow" w:hAnsi="Arial Narrow" w:cs="Calibri"/>
                <w:sz w:val="24"/>
                <w:szCs w:val="24"/>
              </w:rPr>
              <w:t>I Suoi dati personali per tale finalità saranno trattati fino alla Sua decisione di revocare il consenso e/o di ottenere la cessazione del trattamento. Qualora Lei abbia altresì acconsentito all’attività di profilazione di cui al punto 3.5 della presente Informativa, le attività di marketing, basato sulla profilazione, prenderanno in considerazione esclusivamente i dati registrati negli ultimi 24 mesi.</w:t>
            </w:r>
          </w:p>
        </w:tc>
      </w:tr>
      <w:tr w:rsidR="00FB18EA" w:rsidRPr="00042FBE" w14:paraId="01A71A26" w14:textId="77777777" w:rsidTr="002B2259">
        <w:tc>
          <w:tcPr>
            <w:tcW w:w="4889" w:type="dxa"/>
          </w:tcPr>
          <w:p w14:paraId="4D97671B" w14:textId="77777777" w:rsidR="00FB18EA" w:rsidRPr="00042FBE" w:rsidRDefault="00FB18EA" w:rsidP="00F85C4A">
            <w:pPr>
              <w:widowControl w:val="0"/>
              <w:jc w:val="both"/>
              <w:rPr>
                <w:rFonts w:ascii="Arial Narrow" w:hAnsi="Arial Narrow" w:cs="Calibri"/>
                <w:bCs/>
                <w:sz w:val="24"/>
                <w:szCs w:val="24"/>
              </w:rPr>
            </w:pPr>
            <w:r w:rsidRPr="00042FBE">
              <w:rPr>
                <w:rFonts w:ascii="Arial Narrow" w:hAnsi="Arial Narrow" w:cs="Calibri"/>
                <w:bCs/>
                <w:sz w:val="24"/>
                <w:szCs w:val="24"/>
              </w:rPr>
              <w:t>Diritto di opporsi alle attività di marketing diretto</w:t>
            </w:r>
          </w:p>
        </w:tc>
        <w:tc>
          <w:tcPr>
            <w:tcW w:w="4889" w:type="dxa"/>
          </w:tcPr>
          <w:p w14:paraId="445B67BA" w14:textId="77777777" w:rsidR="00FB18EA" w:rsidRPr="00042FBE" w:rsidRDefault="00FB18EA" w:rsidP="00F85C4A">
            <w:pPr>
              <w:widowControl w:val="0"/>
              <w:jc w:val="both"/>
              <w:rPr>
                <w:rFonts w:ascii="Arial Narrow" w:hAnsi="Arial Narrow" w:cs="Calibri"/>
                <w:sz w:val="24"/>
                <w:szCs w:val="24"/>
              </w:rPr>
            </w:pPr>
            <w:r w:rsidRPr="00042FBE">
              <w:rPr>
                <w:rFonts w:ascii="Arial Narrow" w:hAnsi="Arial Narrow" w:cs="Calibri"/>
                <w:bCs/>
                <w:sz w:val="24"/>
                <w:szCs w:val="24"/>
              </w:rPr>
              <w:t>La informiamo che, in qualsiasi momento, Lei ha il diritto di opporsi alle attività di marketing diretto, compresa la profilazione connessa a tale marketing diretto, contattando il Titolare a uno dei contatti indicati al punto 1 della presente Informativa.</w:t>
            </w:r>
          </w:p>
        </w:tc>
      </w:tr>
    </w:tbl>
    <w:p w14:paraId="02A2D38A" w14:textId="77777777" w:rsidR="00FB18EA" w:rsidRPr="00042FBE" w:rsidRDefault="00FB18EA" w:rsidP="00F85C4A">
      <w:pPr>
        <w:widowControl w:val="0"/>
        <w:rPr>
          <w:rFonts w:ascii="Arial Narrow" w:eastAsia="Arial" w:hAnsi="Arial Narrow" w:cs="Calibri"/>
          <w:sz w:val="24"/>
          <w:szCs w:val="24"/>
          <w:lang w:eastAsia="en-US"/>
        </w:rPr>
      </w:pPr>
    </w:p>
    <w:p w14:paraId="3B99FD4C"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3.4</w:t>
      </w:r>
      <w:r w:rsidRPr="00042FBE">
        <w:rPr>
          <w:rFonts w:ascii="Arial Narrow" w:eastAsia="Calibri" w:hAnsi="Arial Narrow" w:cs="Calibri"/>
          <w:b/>
          <w:sz w:val="24"/>
          <w:szCs w:val="24"/>
          <w:lang w:eastAsia="en-US"/>
        </w:rPr>
        <w:tab/>
        <w:t xml:space="preserve">Attività di marketing per prodotti di Terzi </w:t>
      </w:r>
    </w:p>
    <w:p w14:paraId="1D971960" w14:textId="77777777" w:rsidR="00FB18EA" w:rsidRPr="00042FBE" w:rsidRDefault="00FB18EA" w:rsidP="00F85C4A">
      <w:pPr>
        <w:jc w:val="both"/>
        <w:rPr>
          <w:rFonts w:ascii="Arial Narrow" w:eastAsia="Calibri" w:hAnsi="Arial Narrow" w:cs="Calibri"/>
          <w:b/>
          <w:sz w:val="24"/>
          <w:szCs w:val="24"/>
          <w:lang w:eastAsia="en-US"/>
        </w:rPr>
      </w:pPr>
    </w:p>
    <w:p w14:paraId="48B52B0D"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Con il suo consenso il Titolare può inviarLe comunicazioni commerciali di prodotti e servizi offerti da società controllate, controllanti o collegate, ai sensi dell’articolo 2359 c.c., al Titolare e/o da società terze, incluso il marketing diretto condotto utilizzando i risultati dell’attività di analisi, nonché procedere alla vendita diretta di tali prodotti o servizi.</w:t>
      </w:r>
    </w:p>
    <w:p w14:paraId="69416DE2" w14:textId="77777777" w:rsidR="00FB18EA" w:rsidRPr="00042FBE" w:rsidRDefault="00FB18EA" w:rsidP="00F85C4A">
      <w:pPr>
        <w:jc w:val="both"/>
        <w:rPr>
          <w:rFonts w:ascii="Arial Narrow" w:eastAsia="Calibri" w:hAnsi="Arial Narrow" w:cs="Calibri"/>
          <w:sz w:val="24"/>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F85C4A" w:rsidRPr="00042FBE" w14:paraId="4E6A8BB3" w14:textId="77777777" w:rsidTr="002B2259">
        <w:tc>
          <w:tcPr>
            <w:tcW w:w="4889" w:type="dxa"/>
          </w:tcPr>
          <w:p w14:paraId="0E2160FB"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Natura del conferimento</w:t>
            </w:r>
          </w:p>
        </w:tc>
        <w:tc>
          <w:tcPr>
            <w:tcW w:w="4889" w:type="dxa"/>
          </w:tcPr>
          <w:p w14:paraId="3192238C"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Facoltativa.</w:t>
            </w:r>
          </w:p>
        </w:tc>
      </w:tr>
      <w:tr w:rsidR="00F85C4A" w:rsidRPr="00042FBE" w14:paraId="23EECE19" w14:textId="77777777" w:rsidTr="002B2259">
        <w:tc>
          <w:tcPr>
            <w:tcW w:w="4889" w:type="dxa"/>
          </w:tcPr>
          <w:p w14:paraId="687E23B2"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Conseguenze rifiuto conferimento dati</w:t>
            </w:r>
          </w:p>
        </w:tc>
        <w:tc>
          <w:tcPr>
            <w:tcW w:w="4889" w:type="dxa"/>
          </w:tcPr>
          <w:p w14:paraId="4A2C636B"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Il mancato conferimento dei dati non inciderà sulla soddisfazione delle Sue richieste e sull’esecuzione dei contratti, ma comporterà l’impossibilità per il Titolare di inviarle comunicazioni di marketing di prodotti e servizi offerti da soggetti terzi.</w:t>
            </w:r>
          </w:p>
        </w:tc>
      </w:tr>
      <w:tr w:rsidR="00F85C4A" w:rsidRPr="00042FBE" w14:paraId="1DBB1CBA" w14:textId="77777777" w:rsidTr="002B2259">
        <w:tc>
          <w:tcPr>
            <w:tcW w:w="4889" w:type="dxa"/>
          </w:tcPr>
          <w:p w14:paraId="1B6560D6"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lastRenderedPageBreak/>
              <w:t>Base giuridica del trattamento</w:t>
            </w:r>
          </w:p>
        </w:tc>
        <w:tc>
          <w:tcPr>
            <w:tcW w:w="4889" w:type="dxa"/>
          </w:tcPr>
          <w:p w14:paraId="1B40BDB9"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Consenso esplicito dell’interessato.</w:t>
            </w:r>
          </w:p>
        </w:tc>
      </w:tr>
      <w:tr w:rsidR="00F85C4A" w:rsidRPr="00042FBE" w14:paraId="5D07D314" w14:textId="77777777" w:rsidTr="002B2259">
        <w:tc>
          <w:tcPr>
            <w:tcW w:w="4889" w:type="dxa"/>
          </w:tcPr>
          <w:p w14:paraId="2E49E017"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Periodo conservazione dati personali</w:t>
            </w:r>
          </w:p>
        </w:tc>
        <w:tc>
          <w:tcPr>
            <w:tcW w:w="4889" w:type="dxa"/>
          </w:tcPr>
          <w:p w14:paraId="6326A7FF"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I Suoi dati personali per tale finalità saranno trattati fino alla sua decisione di revocare il consenso e/o di ottenere la cessazione del trattamento. Qualora Lei abbia altresì acconsentito all’attività di profilazione di cui al punto 3.5 della presente Informativa, le attività di marketing prenderanno in considerazione esclusivamente i dati relativi agli ultimi 24 mesi.</w:t>
            </w:r>
          </w:p>
        </w:tc>
      </w:tr>
      <w:tr w:rsidR="00FB18EA" w:rsidRPr="00042FBE" w14:paraId="7E3FE4DA" w14:textId="77777777" w:rsidTr="002B2259">
        <w:tc>
          <w:tcPr>
            <w:tcW w:w="4889" w:type="dxa"/>
          </w:tcPr>
          <w:p w14:paraId="10398042"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Diritto di opporsi alle attività di marketing diretto</w:t>
            </w:r>
          </w:p>
        </w:tc>
        <w:tc>
          <w:tcPr>
            <w:tcW w:w="4889" w:type="dxa"/>
          </w:tcPr>
          <w:p w14:paraId="08FA1D3A"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La informiamo che, in qualsiasi momento, Lei ha il diritto di opporsi alle attività di marketing diretto, compresa la profilazione connessa a tale marketing diretto, contattando il Titolare a uno dei contatti indicati al punto 1 della presente Informativa.</w:t>
            </w:r>
          </w:p>
        </w:tc>
      </w:tr>
    </w:tbl>
    <w:p w14:paraId="743B7488" w14:textId="77777777" w:rsidR="00FB18EA" w:rsidRPr="00042FBE" w:rsidRDefault="00FB18EA" w:rsidP="00F85C4A">
      <w:pPr>
        <w:jc w:val="both"/>
        <w:rPr>
          <w:rFonts w:ascii="Arial Narrow" w:eastAsia="Calibri" w:hAnsi="Arial Narrow" w:cs="Calibri"/>
          <w:sz w:val="24"/>
          <w:szCs w:val="24"/>
          <w:lang w:eastAsia="en-US"/>
        </w:rPr>
      </w:pPr>
    </w:p>
    <w:p w14:paraId="27F270A1" w14:textId="77777777" w:rsidR="00FB18EA" w:rsidRPr="00042FBE" w:rsidRDefault="00FB18EA" w:rsidP="00F85C4A">
      <w:pPr>
        <w:jc w:val="both"/>
        <w:rPr>
          <w:rFonts w:ascii="Arial Narrow" w:hAnsi="Arial Narrow" w:cs="Calibri"/>
          <w:b/>
          <w:bCs/>
          <w:sz w:val="24"/>
          <w:szCs w:val="24"/>
        </w:rPr>
      </w:pPr>
      <w:r w:rsidRPr="00042FBE">
        <w:rPr>
          <w:rFonts w:ascii="Arial Narrow" w:eastAsia="Calibri" w:hAnsi="Arial Narrow" w:cs="Calibri"/>
          <w:b/>
          <w:sz w:val="24"/>
          <w:szCs w:val="24"/>
          <w:lang w:eastAsia="en-US"/>
        </w:rPr>
        <w:t>3.5</w:t>
      </w:r>
      <w:r w:rsidRPr="00042FBE">
        <w:rPr>
          <w:rFonts w:ascii="Arial Narrow" w:eastAsia="Calibri" w:hAnsi="Arial Narrow" w:cs="Calibri"/>
          <w:b/>
          <w:sz w:val="24"/>
          <w:szCs w:val="24"/>
          <w:lang w:eastAsia="en-US"/>
        </w:rPr>
        <w:tab/>
      </w:r>
      <w:r w:rsidRPr="00042FBE">
        <w:rPr>
          <w:rFonts w:ascii="Arial Narrow" w:hAnsi="Arial Narrow" w:cs="Calibri"/>
          <w:b/>
          <w:bCs/>
          <w:sz w:val="24"/>
          <w:szCs w:val="24"/>
        </w:rPr>
        <w:t xml:space="preserve">Profilazione </w:t>
      </w:r>
    </w:p>
    <w:p w14:paraId="1AD7A7A2" w14:textId="77777777" w:rsidR="00FB18EA" w:rsidRPr="00042FBE" w:rsidRDefault="00FB18EA" w:rsidP="00F85C4A">
      <w:pPr>
        <w:jc w:val="both"/>
        <w:rPr>
          <w:rFonts w:ascii="Arial Narrow" w:eastAsia="Calibri" w:hAnsi="Arial Narrow" w:cs="Calibri"/>
          <w:b/>
          <w:sz w:val="24"/>
          <w:szCs w:val="24"/>
          <w:lang w:eastAsia="en-US"/>
        </w:rPr>
      </w:pPr>
    </w:p>
    <w:p w14:paraId="5E46AED7"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Con il Suo consenso, il Titolare può elaborare i Suoi dati personali e le Sue abitudini di consumo, nonché gli aspetti relativi alla Sua situazione finanziaria al fine di </w:t>
      </w:r>
      <w:proofErr w:type="spellStart"/>
      <w:r w:rsidRPr="00042FBE">
        <w:rPr>
          <w:rFonts w:ascii="Arial Narrow" w:eastAsia="Calibri" w:hAnsi="Arial Narrow" w:cs="Calibri"/>
          <w:sz w:val="24"/>
          <w:szCs w:val="24"/>
          <w:lang w:eastAsia="en-US"/>
        </w:rPr>
        <w:t>proporLe</w:t>
      </w:r>
      <w:proofErr w:type="spellEnd"/>
      <w:r w:rsidRPr="00042FBE">
        <w:rPr>
          <w:rFonts w:ascii="Arial Narrow" w:eastAsia="Calibri" w:hAnsi="Arial Narrow" w:cs="Calibri"/>
          <w:sz w:val="24"/>
          <w:szCs w:val="24"/>
          <w:lang w:eastAsia="en-US"/>
        </w:rPr>
        <w:t xml:space="preserve"> le migliori offerte conformi alle Sue esigenze personali. </w:t>
      </w:r>
    </w:p>
    <w:p w14:paraId="58AE68C3" w14:textId="77777777" w:rsidR="00FB18EA" w:rsidRPr="00042FBE" w:rsidRDefault="00FB18EA" w:rsidP="00F85C4A">
      <w:pPr>
        <w:jc w:val="both"/>
        <w:rPr>
          <w:rFonts w:ascii="Arial Narrow" w:eastAsia="Calibri" w:hAnsi="Arial Narrow" w:cs="Calibri"/>
          <w:sz w:val="24"/>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F85C4A" w:rsidRPr="00042FBE" w14:paraId="02D0EC24" w14:textId="77777777" w:rsidTr="002B2259">
        <w:tc>
          <w:tcPr>
            <w:tcW w:w="4889" w:type="dxa"/>
          </w:tcPr>
          <w:p w14:paraId="35F5E7F1"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Natura del conferimento</w:t>
            </w:r>
          </w:p>
        </w:tc>
        <w:tc>
          <w:tcPr>
            <w:tcW w:w="4889" w:type="dxa"/>
          </w:tcPr>
          <w:p w14:paraId="35CFDFFE"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Facoltativa.</w:t>
            </w:r>
          </w:p>
        </w:tc>
      </w:tr>
      <w:tr w:rsidR="00F85C4A" w:rsidRPr="00042FBE" w14:paraId="3D878989" w14:textId="77777777" w:rsidTr="002B2259">
        <w:tc>
          <w:tcPr>
            <w:tcW w:w="4889" w:type="dxa"/>
          </w:tcPr>
          <w:p w14:paraId="23FFE4E4"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Conseguenze rifiuto conferimento dati</w:t>
            </w:r>
          </w:p>
        </w:tc>
        <w:tc>
          <w:tcPr>
            <w:tcW w:w="4889" w:type="dxa"/>
          </w:tcPr>
          <w:p w14:paraId="2AFCC112"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Il mancato conferimento del consenso, sebbene consentirà allo stesso modo al Titolare di dare esecuzione all’attività da Lei richiesta, impedirà allo stesso di individuare i servizi conformi alle Sue qualità personali.</w:t>
            </w:r>
          </w:p>
        </w:tc>
      </w:tr>
      <w:tr w:rsidR="00F85C4A" w:rsidRPr="00042FBE" w14:paraId="33692C52" w14:textId="77777777" w:rsidTr="002B2259">
        <w:tc>
          <w:tcPr>
            <w:tcW w:w="4889" w:type="dxa"/>
          </w:tcPr>
          <w:p w14:paraId="13B416E0"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Base giuridica del trattamento</w:t>
            </w:r>
          </w:p>
        </w:tc>
        <w:tc>
          <w:tcPr>
            <w:tcW w:w="4889" w:type="dxa"/>
          </w:tcPr>
          <w:p w14:paraId="7EDE5B80"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Consenso espresso dell’interessato.</w:t>
            </w:r>
          </w:p>
        </w:tc>
      </w:tr>
      <w:tr w:rsidR="00F85C4A" w:rsidRPr="00042FBE" w14:paraId="4BE9CAF7" w14:textId="77777777" w:rsidTr="002B2259">
        <w:tc>
          <w:tcPr>
            <w:tcW w:w="4889" w:type="dxa"/>
          </w:tcPr>
          <w:p w14:paraId="64D61224"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Periodo conservazione dati personali</w:t>
            </w:r>
          </w:p>
        </w:tc>
        <w:tc>
          <w:tcPr>
            <w:tcW w:w="4889" w:type="dxa"/>
          </w:tcPr>
          <w:p w14:paraId="0382CC71"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I Suoi dati personali saranno trattati per tale finalità fino alla Sua decisione di revocare il consenso e/o di ottenere la cessazione del trattamento. In ogni caso, le attività di profilazione prenderanno in considerazione esclusivamente i dati registrati negli ultimi 12 mesi.</w:t>
            </w:r>
          </w:p>
        </w:tc>
      </w:tr>
      <w:tr w:rsidR="00FB18EA" w:rsidRPr="00042FBE" w14:paraId="6F586DE5" w14:textId="77777777" w:rsidTr="002B2259">
        <w:tc>
          <w:tcPr>
            <w:tcW w:w="4889" w:type="dxa"/>
          </w:tcPr>
          <w:p w14:paraId="631C3D3F"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Diritto di opporsi alla profilazione</w:t>
            </w:r>
          </w:p>
        </w:tc>
        <w:tc>
          <w:tcPr>
            <w:tcW w:w="4889" w:type="dxa"/>
          </w:tcPr>
          <w:p w14:paraId="4D6679B8"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La informiamo che, in qualsiasi momento, Lei ha il diritto di opporsi alla profilazione connessa alle attività di marketing diretto contattando il Titolare a uno dei contatti indicati al punto 1 della presente Informativa.</w:t>
            </w:r>
          </w:p>
        </w:tc>
      </w:tr>
    </w:tbl>
    <w:p w14:paraId="2E7CD32B" w14:textId="77777777" w:rsidR="00FB18EA" w:rsidRPr="00042FBE" w:rsidRDefault="00FB18EA" w:rsidP="00F85C4A">
      <w:pPr>
        <w:jc w:val="both"/>
        <w:rPr>
          <w:rFonts w:ascii="Arial Narrow" w:eastAsia="Calibri" w:hAnsi="Arial Narrow" w:cs="Calibri"/>
          <w:sz w:val="24"/>
          <w:szCs w:val="24"/>
          <w:lang w:eastAsia="en-US"/>
        </w:rPr>
      </w:pPr>
    </w:p>
    <w:p w14:paraId="05BDDE88"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 xml:space="preserve">3.6 </w:t>
      </w:r>
      <w:r w:rsidRPr="00042FBE">
        <w:rPr>
          <w:rFonts w:ascii="Arial Narrow" w:eastAsia="Calibri" w:hAnsi="Arial Narrow" w:cs="Calibri"/>
          <w:b/>
          <w:sz w:val="24"/>
          <w:szCs w:val="24"/>
          <w:lang w:eastAsia="en-US"/>
        </w:rPr>
        <w:tab/>
        <w:t xml:space="preserve">Cessione dei Suoi dati personali a Terzi </w:t>
      </w:r>
    </w:p>
    <w:p w14:paraId="600ECCF0" w14:textId="77777777" w:rsidR="00FB18EA" w:rsidRPr="00042FBE" w:rsidRDefault="00FB18EA" w:rsidP="00F85C4A">
      <w:pPr>
        <w:jc w:val="both"/>
        <w:rPr>
          <w:rFonts w:ascii="Arial Narrow" w:eastAsia="Calibri" w:hAnsi="Arial Narrow" w:cs="Calibri"/>
          <w:b/>
          <w:sz w:val="24"/>
          <w:szCs w:val="24"/>
          <w:lang w:eastAsia="en-US"/>
        </w:rPr>
      </w:pPr>
    </w:p>
    <w:p w14:paraId="32D9029B"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Il Titolare potrà cedere i Suoi dati personali ad altre società terze incluse società di marketing, aziende di ricerche di mercato e società di consulenza (i “Terzi Cessionari”) per loro autonomi trattamenti con finalità di marketing, le quali tratteranno i Suoi dati personali in qualità di titolari autonomi, fornendole le opportune informazioni sul rispettivo trattamento entro un termine ragionevole, al più tardi entro un mese dalla cessione dei Suoi dati personali.</w:t>
      </w:r>
    </w:p>
    <w:p w14:paraId="4A45D1F8"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L’elenco completo e aggiornato dei Terzi Cessionari (sotto individuati per categorie merceologiche/economiche) ai quali i Suoi dati personali possono essere comunicati è disponibile sul sito www.cassaruralefvg.it, nella sezione Privacy.</w:t>
      </w:r>
    </w:p>
    <w:p w14:paraId="7394F2E1"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In ogni caso, Lei potrà esercitare nei confronti dei Terzi Cessionari i Suoi diritti, come elencati ai sensi del successivo paragrafo 7.</w:t>
      </w:r>
    </w:p>
    <w:p w14:paraId="57E66C58" w14:textId="77777777" w:rsidR="009E63A5" w:rsidRPr="00042FBE" w:rsidRDefault="009E63A5" w:rsidP="00F85C4A">
      <w:pPr>
        <w:jc w:val="both"/>
        <w:rPr>
          <w:rFonts w:ascii="Arial Narrow" w:eastAsia="Calibri" w:hAnsi="Arial Narrow" w:cs="Calibri"/>
          <w:sz w:val="24"/>
          <w:szCs w:val="24"/>
          <w:lang w:eastAsia="en-US"/>
        </w:rPr>
      </w:pPr>
    </w:p>
    <w:p w14:paraId="34368F22" w14:textId="77777777" w:rsidR="00FB18EA" w:rsidRPr="00042FBE" w:rsidRDefault="00FB18EA" w:rsidP="00F85C4A">
      <w:pPr>
        <w:jc w:val="both"/>
        <w:rPr>
          <w:rFonts w:ascii="Arial Narrow" w:eastAsia="Calibri" w:hAnsi="Arial Narrow" w:cs="Calibri"/>
          <w:sz w:val="24"/>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F85C4A" w:rsidRPr="00042FBE" w14:paraId="13930A6A" w14:textId="77777777" w:rsidTr="002B2259">
        <w:tc>
          <w:tcPr>
            <w:tcW w:w="4889" w:type="dxa"/>
          </w:tcPr>
          <w:p w14:paraId="2C1DECAF" w14:textId="77777777" w:rsidR="00FB18EA" w:rsidRPr="00042FBE" w:rsidRDefault="00FB18EA" w:rsidP="00F85C4A">
            <w:pPr>
              <w:jc w:val="both"/>
              <w:rPr>
                <w:rFonts w:ascii="Arial Narrow" w:hAnsi="Arial Narrow" w:cs="Calibri"/>
                <w:bCs/>
                <w:sz w:val="24"/>
                <w:szCs w:val="24"/>
              </w:rPr>
            </w:pPr>
            <w:r w:rsidRPr="00042FBE">
              <w:rPr>
                <w:rFonts w:ascii="Arial Narrow" w:hAnsi="Arial Narrow" w:cs="Calibri"/>
                <w:bCs/>
                <w:sz w:val="24"/>
                <w:szCs w:val="24"/>
              </w:rPr>
              <w:t>Natura del conferimento</w:t>
            </w:r>
          </w:p>
        </w:tc>
        <w:tc>
          <w:tcPr>
            <w:tcW w:w="4889" w:type="dxa"/>
          </w:tcPr>
          <w:p w14:paraId="130DCD8B" w14:textId="77777777" w:rsidR="00FB18EA" w:rsidRPr="00042FBE" w:rsidRDefault="00FB18EA" w:rsidP="00F85C4A">
            <w:pPr>
              <w:jc w:val="both"/>
              <w:rPr>
                <w:rFonts w:ascii="Arial Narrow" w:hAnsi="Arial Narrow" w:cs="Calibri"/>
                <w:bCs/>
                <w:sz w:val="24"/>
                <w:szCs w:val="24"/>
              </w:rPr>
            </w:pPr>
            <w:r w:rsidRPr="00042FBE">
              <w:rPr>
                <w:rFonts w:ascii="Arial Narrow" w:hAnsi="Arial Narrow" w:cs="Calibri"/>
                <w:sz w:val="24"/>
                <w:szCs w:val="24"/>
              </w:rPr>
              <w:t>Facoltativa.</w:t>
            </w:r>
          </w:p>
        </w:tc>
      </w:tr>
      <w:tr w:rsidR="00F85C4A" w:rsidRPr="00042FBE" w14:paraId="29994204" w14:textId="77777777" w:rsidTr="002B2259">
        <w:tc>
          <w:tcPr>
            <w:tcW w:w="4889" w:type="dxa"/>
          </w:tcPr>
          <w:p w14:paraId="0B0351D6" w14:textId="77777777" w:rsidR="00FB18EA" w:rsidRPr="00042FBE" w:rsidRDefault="00FB18EA" w:rsidP="00F85C4A">
            <w:pPr>
              <w:jc w:val="both"/>
              <w:rPr>
                <w:rFonts w:ascii="Arial Narrow" w:hAnsi="Arial Narrow" w:cs="Calibri"/>
                <w:bCs/>
                <w:sz w:val="24"/>
                <w:szCs w:val="24"/>
              </w:rPr>
            </w:pPr>
            <w:r w:rsidRPr="00042FBE">
              <w:rPr>
                <w:rFonts w:ascii="Arial Narrow" w:hAnsi="Arial Narrow" w:cs="Calibri"/>
                <w:bCs/>
                <w:sz w:val="24"/>
                <w:szCs w:val="24"/>
              </w:rPr>
              <w:t>Conseguenze rifiuto conferimento dati</w:t>
            </w:r>
          </w:p>
        </w:tc>
        <w:tc>
          <w:tcPr>
            <w:tcW w:w="4889" w:type="dxa"/>
          </w:tcPr>
          <w:p w14:paraId="1967439B" w14:textId="77777777" w:rsidR="00FB18EA" w:rsidRPr="00042FBE" w:rsidRDefault="00FB18EA" w:rsidP="00F85C4A">
            <w:pPr>
              <w:jc w:val="both"/>
              <w:rPr>
                <w:rFonts w:ascii="Arial Narrow" w:hAnsi="Arial Narrow" w:cs="Calibri"/>
                <w:bCs/>
                <w:sz w:val="24"/>
                <w:szCs w:val="24"/>
              </w:rPr>
            </w:pPr>
            <w:r w:rsidRPr="00042FBE">
              <w:rPr>
                <w:rFonts w:ascii="Arial Narrow" w:hAnsi="Arial Narrow" w:cs="Calibri"/>
                <w:sz w:val="24"/>
                <w:szCs w:val="24"/>
              </w:rPr>
              <w:t>Il mancato conferimento dei dati per tali finalità non inciderà sulla soddisfazione delle Sue richieste e sull’esecuzione dei contratti sottoscritti da Lei e il Titolare, ma comporterà l’impossibilità per il Titolare di cedere i Suoi dati personali a soggetti terzi per autonome finalità di marketing.</w:t>
            </w:r>
          </w:p>
        </w:tc>
      </w:tr>
      <w:tr w:rsidR="00F85C4A" w:rsidRPr="00042FBE" w14:paraId="078C0407" w14:textId="77777777" w:rsidTr="002B2259">
        <w:tc>
          <w:tcPr>
            <w:tcW w:w="4889" w:type="dxa"/>
          </w:tcPr>
          <w:p w14:paraId="77864979" w14:textId="77777777" w:rsidR="00FB18EA" w:rsidRPr="00042FBE" w:rsidRDefault="00FB18EA" w:rsidP="00F85C4A">
            <w:pPr>
              <w:jc w:val="both"/>
              <w:rPr>
                <w:rFonts w:ascii="Arial Narrow" w:hAnsi="Arial Narrow" w:cs="Calibri"/>
                <w:bCs/>
                <w:sz w:val="24"/>
                <w:szCs w:val="24"/>
              </w:rPr>
            </w:pPr>
            <w:r w:rsidRPr="00042FBE">
              <w:rPr>
                <w:rFonts w:ascii="Arial Narrow" w:hAnsi="Arial Narrow" w:cs="Calibri"/>
                <w:bCs/>
                <w:sz w:val="24"/>
                <w:szCs w:val="24"/>
              </w:rPr>
              <w:t>Base giuridica del trattamento</w:t>
            </w:r>
          </w:p>
        </w:tc>
        <w:tc>
          <w:tcPr>
            <w:tcW w:w="4889" w:type="dxa"/>
          </w:tcPr>
          <w:p w14:paraId="75BDA5BC" w14:textId="77777777" w:rsidR="00FB18EA" w:rsidRPr="00042FBE" w:rsidRDefault="00FB18EA" w:rsidP="00F85C4A">
            <w:pPr>
              <w:jc w:val="both"/>
              <w:rPr>
                <w:rFonts w:ascii="Arial Narrow" w:hAnsi="Arial Narrow" w:cs="Calibri"/>
                <w:bCs/>
                <w:sz w:val="24"/>
                <w:szCs w:val="24"/>
              </w:rPr>
            </w:pPr>
            <w:r w:rsidRPr="00042FBE">
              <w:rPr>
                <w:rFonts w:ascii="Arial Narrow" w:hAnsi="Arial Narrow" w:cs="Calibri"/>
                <w:sz w:val="24"/>
                <w:szCs w:val="24"/>
              </w:rPr>
              <w:t xml:space="preserve">Consenso espresso dell’interessato.  </w:t>
            </w:r>
          </w:p>
        </w:tc>
      </w:tr>
      <w:tr w:rsidR="00FB18EA" w:rsidRPr="00042FBE" w14:paraId="5061B40D" w14:textId="77777777" w:rsidTr="002B2259">
        <w:tc>
          <w:tcPr>
            <w:tcW w:w="4889" w:type="dxa"/>
          </w:tcPr>
          <w:p w14:paraId="21833538" w14:textId="77777777" w:rsidR="00FB18EA" w:rsidRPr="00042FBE" w:rsidRDefault="00FB18EA" w:rsidP="00F85C4A">
            <w:pPr>
              <w:jc w:val="both"/>
              <w:rPr>
                <w:rFonts w:ascii="Arial Narrow" w:hAnsi="Arial Narrow" w:cs="Calibri"/>
                <w:bCs/>
                <w:sz w:val="24"/>
                <w:szCs w:val="24"/>
              </w:rPr>
            </w:pPr>
            <w:r w:rsidRPr="00042FBE">
              <w:rPr>
                <w:rFonts w:ascii="Arial Narrow" w:hAnsi="Arial Narrow" w:cs="Calibri"/>
                <w:bCs/>
                <w:sz w:val="24"/>
                <w:szCs w:val="24"/>
              </w:rPr>
              <w:t>Periodo conservazione dati personali</w:t>
            </w:r>
          </w:p>
        </w:tc>
        <w:tc>
          <w:tcPr>
            <w:tcW w:w="4889" w:type="dxa"/>
          </w:tcPr>
          <w:p w14:paraId="419D736B" w14:textId="77777777" w:rsidR="00FB18EA" w:rsidRPr="00042FBE" w:rsidRDefault="00FB18EA" w:rsidP="00F85C4A">
            <w:pPr>
              <w:jc w:val="both"/>
              <w:rPr>
                <w:rFonts w:ascii="Arial Narrow" w:hAnsi="Arial Narrow" w:cs="Calibri"/>
                <w:bCs/>
                <w:sz w:val="24"/>
                <w:szCs w:val="24"/>
              </w:rPr>
            </w:pPr>
            <w:r w:rsidRPr="00042FBE">
              <w:rPr>
                <w:rFonts w:ascii="Arial Narrow" w:hAnsi="Arial Narrow" w:cs="Calibri"/>
                <w:sz w:val="24"/>
                <w:szCs w:val="24"/>
              </w:rPr>
              <w:t>I Suoi dati personali saranno trattati per tale finalità fino alla Sua decisione di revocare il consenso e/o di ottenere la cessazione del trattamento. Ad esclusione dei trattamenti eseguiti dai titolari autonomi, eseguiti a seguito della cessione dati a terzi, i Suoi dati personali saranno conservati per 10 anni dalla cessazione del trattamento o, se successiva, dalla data di decisione vincolante emanata da un’autorità a ciò competente (ad esempio, sentenza del tribunale) per periodi superiori di tempo, prescritti dall’ordinamento giuridico.</w:t>
            </w:r>
          </w:p>
        </w:tc>
      </w:tr>
    </w:tbl>
    <w:p w14:paraId="4F452AF1" w14:textId="77777777" w:rsidR="00FB18EA" w:rsidRPr="00042FBE" w:rsidRDefault="00FB18EA" w:rsidP="00F85C4A">
      <w:pPr>
        <w:jc w:val="both"/>
        <w:rPr>
          <w:rFonts w:ascii="Arial Narrow" w:hAnsi="Arial Narrow" w:cs="Calibri"/>
          <w:bCs/>
          <w:sz w:val="24"/>
          <w:szCs w:val="24"/>
        </w:rPr>
      </w:pPr>
    </w:p>
    <w:p w14:paraId="2B8D3FAF"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3.7</w:t>
      </w:r>
      <w:r w:rsidRPr="00042FBE">
        <w:rPr>
          <w:rFonts w:ascii="Arial Narrow" w:eastAsia="Calibri" w:hAnsi="Arial Narrow" w:cs="Calibri"/>
          <w:b/>
          <w:sz w:val="24"/>
          <w:szCs w:val="24"/>
          <w:lang w:eastAsia="en-US"/>
        </w:rPr>
        <w:tab/>
      </w:r>
      <w:r w:rsidRPr="00042FBE">
        <w:rPr>
          <w:rFonts w:ascii="Arial Narrow" w:hAnsi="Arial Narrow" w:cs="Calibri"/>
          <w:b/>
          <w:bCs/>
          <w:sz w:val="24"/>
          <w:szCs w:val="24"/>
        </w:rPr>
        <w:t xml:space="preserve">Processo decisionale automatizzato relativo alle persone fisiche, compresa la profilazione </w:t>
      </w:r>
    </w:p>
    <w:p w14:paraId="64D0F822" w14:textId="77777777" w:rsidR="00FB18EA" w:rsidRPr="00042FBE" w:rsidRDefault="00FB18EA" w:rsidP="00F85C4A">
      <w:pPr>
        <w:jc w:val="both"/>
        <w:rPr>
          <w:rFonts w:ascii="Arial Narrow" w:eastAsia="Calibri" w:hAnsi="Arial Narrow" w:cs="Calibri"/>
          <w:sz w:val="24"/>
          <w:szCs w:val="24"/>
          <w:lang w:eastAsia="en-US"/>
        </w:rPr>
      </w:pPr>
    </w:p>
    <w:p w14:paraId="3FCC2F35"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Con il Suo consenso, il Titolare può elaborare i suoi dati personali al fine di assumere decisioni basate unicamente su uno o più trattamenti automatizzati, inclusa la profilazione, in grado di produrre effetti sulla Sua sfera giuridica o che incidano in modo analogo significativamente sulla Sua persona.</w:t>
      </w:r>
    </w:p>
    <w:p w14:paraId="173BCB97" w14:textId="77777777" w:rsidR="00FB18EA" w:rsidRPr="00042FBE" w:rsidRDefault="00FB18EA" w:rsidP="00F85C4A">
      <w:pPr>
        <w:jc w:val="both"/>
        <w:rPr>
          <w:rFonts w:ascii="Arial Narrow" w:eastAsia="Calibri" w:hAnsi="Arial Narrow" w:cs="Calibri"/>
          <w:sz w:val="24"/>
          <w:szCs w:val="24"/>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F85C4A" w:rsidRPr="00042FBE" w14:paraId="0F01F024" w14:textId="77777777" w:rsidTr="002B2259">
        <w:tc>
          <w:tcPr>
            <w:tcW w:w="4889" w:type="dxa"/>
          </w:tcPr>
          <w:p w14:paraId="6BFE1055"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Natura del conferimento</w:t>
            </w:r>
          </w:p>
        </w:tc>
        <w:tc>
          <w:tcPr>
            <w:tcW w:w="4889" w:type="dxa"/>
          </w:tcPr>
          <w:p w14:paraId="0CC57ABA"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Facoltativa.</w:t>
            </w:r>
          </w:p>
        </w:tc>
      </w:tr>
      <w:tr w:rsidR="00F85C4A" w:rsidRPr="00042FBE" w14:paraId="5D2A72D8" w14:textId="77777777" w:rsidTr="002B2259">
        <w:tc>
          <w:tcPr>
            <w:tcW w:w="4889" w:type="dxa"/>
          </w:tcPr>
          <w:p w14:paraId="58663BE4"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Conseguenze rifiuto conferimento dati</w:t>
            </w:r>
          </w:p>
        </w:tc>
        <w:tc>
          <w:tcPr>
            <w:tcW w:w="4889" w:type="dxa"/>
          </w:tcPr>
          <w:p w14:paraId="6514771D"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Il mancato conferimento del consenso, sebbene consentirà allo stesso modo al Titolare di dare esecuzione all’attività da Lei richiesta, impedirà al Titolare di velocizzare le procedure.</w:t>
            </w:r>
          </w:p>
        </w:tc>
      </w:tr>
      <w:tr w:rsidR="00F85C4A" w:rsidRPr="00042FBE" w14:paraId="64573D46" w14:textId="77777777" w:rsidTr="002B2259">
        <w:tc>
          <w:tcPr>
            <w:tcW w:w="4889" w:type="dxa"/>
          </w:tcPr>
          <w:p w14:paraId="4084A41B"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Base giuridica del trattamento</w:t>
            </w:r>
          </w:p>
        </w:tc>
        <w:tc>
          <w:tcPr>
            <w:tcW w:w="4889" w:type="dxa"/>
          </w:tcPr>
          <w:p w14:paraId="3B987F45"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Consenso esplicito dell’interessato.</w:t>
            </w:r>
          </w:p>
        </w:tc>
      </w:tr>
      <w:tr w:rsidR="00FB18EA" w:rsidRPr="00042FBE" w14:paraId="29A081E6" w14:textId="77777777" w:rsidTr="002B2259">
        <w:tc>
          <w:tcPr>
            <w:tcW w:w="4889" w:type="dxa"/>
          </w:tcPr>
          <w:p w14:paraId="01D6A403"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bCs/>
                <w:sz w:val="24"/>
                <w:szCs w:val="24"/>
              </w:rPr>
              <w:t>Periodo conservazione dati personali</w:t>
            </w:r>
          </w:p>
        </w:tc>
        <w:tc>
          <w:tcPr>
            <w:tcW w:w="4889" w:type="dxa"/>
          </w:tcPr>
          <w:p w14:paraId="225ECB0D"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hAnsi="Arial Narrow" w:cs="Calibri"/>
                <w:sz w:val="24"/>
                <w:szCs w:val="24"/>
              </w:rPr>
              <w:t>I Suoi dati personali saranno trattati per tale finalità fino alla Sua decisione di revocare il consenso e/o di ottenere la cessazione del trattamento. I Suoi dati personali saranno conservati per 10 anni dalla cessazione del trattamento o, se successiva, dalla data di decisione vincolante emanata da un’autorità a ciò competente (ad esempio, sentenza del tribunale), fermi restando eventuali obblighi di conservazione relativi a particolari categorie di dati, per periodi superiori di tempo, prescritti dall’ordinamento giuridico. In ogni caso, le attività di profilazione prenderanno in considerazione esclusivamente i dati relativi agli ultimi 12 mesi.</w:t>
            </w:r>
          </w:p>
        </w:tc>
      </w:tr>
    </w:tbl>
    <w:p w14:paraId="0DA42CAC" w14:textId="77777777" w:rsidR="00FB18EA" w:rsidRPr="00042FBE" w:rsidRDefault="00FB18EA" w:rsidP="00F85C4A">
      <w:pPr>
        <w:jc w:val="both"/>
        <w:rPr>
          <w:rFonts w:ascii="Arial Narrow" w:eastAsia="Calibri" w:hAnsi="Arial Narrow" w:cs="Calibri"/>
          <w:sz w:val="24"/>
          <w:szCs w:val="24"/>
          <w:lang w:eastAsia="en-US"/>
        </w:rPr>
      </w:pPr>
    </w:p>
    <w:p w14:paraId="6E528D56" w14:textId="77777777" w:rsidR="00FB18EA" w:rsidRPr="00042FBE" w:rsidRDefault="00FB18EA" w:rsidP="00F85C4A">
      <w:pPr>
        <w:jc w:val="both"/>
        <w:rPr>
          <w:rFonts w:ascii="Arial Narrow" w:eastAsia="Calibri" w:hAnsi="Arial Narrow" w:cs="Calibri"/>
          <w:sz w:val="24"/>
          <w:szCs w:val="24"/>
          <w:lang w:eastAsia="en-US"/>
        </w:rPr>
      </w:pPr>
    </w:p>
    <w:p w14:paraId="700507B0"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bCs/>
          <w:sz w:val="24"/>
          <w:szCs w:val="24"/>
        </w:rPr>
        <w:tab/>
      </w:r>
      <w:r w:rsidRPr="00042FBE">
        <w:rPr>
          <w:rFonts w:ascii="Arial Narrow" w:hAnsi="Arial Narrow" w:cs="Calibri"/>
          <w:bCs/>
          <w:sz w:val="24"/>
          <w:szCs w:val="24"/>
        </w:rPr>
        <w:tab/>
      </w:r>
      <w:r w:rsidRPr="00042FBE">
        <w:rPr>
          <w:rFonts w:ascii="Arial Narrow" w:hAnsi="Arial Narrow" w:cs="Calibri"/>
          <w:bCs/>
          <w:sz w:val="24"/>
          <w:szCs w:val="24"/>
        </w:rPr>
        <w:tab/>
      </w:r>
    </w:p>
    <w:p w14:paraId="0C04D710" w14:textId="77777777" w:rsidR="00FB18EA" w:rsidRPr="00042FBE" w:rsidRDefault="00FB18EA" w:rsidP="00F85C4A">
      <w:pPr>
        <w:ind w:left="4320" w:hanging="4320"/>
        <w:jc w:val="both"/>
        <w:rPr>
          <w:rFonts w:ascii="Arial Narrow" w:hAnsi="Arial Narrow" w:cs="Calibri"/>
          <w:sz w:val="24"/>
          <w:szCs w:val="24"/>
        </w:rPr>
      </w:pPr>
      <w:r w:rsidRPr="00042FBE">
        <w:rPr>
          <w:rFonts w:ascii="Arial Narrow" w:hAnsi="Arial Narrow" w:cs="Calibri"/>
          <w:bCs/>
          <w:sz w:val="24"/>
          <w:szCs w:val="24"/>
        </w:rPr>
        <w:tab/>
      </w:r>
      <w:r w:rsidRPr="00042FBE">
        <w:rPr>
          <w:rFonts w:ascii="Arial Narrow" w:hAnsi="Arial Narrow" w:cs="Calibri"/>
          <w:sz w:val="24"/>
          <w:szCs w:val="24"/>
        </w:rPr>
        <w:t xml:space="preserve"> </w:t>
      </w:r>
    </w:p>
    <w:p w14:paraId="30BB387C"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4.</w:t>
      </w:r>
      <w:r w:rsidRPr="00042FBE">
        <w:rPr>
          <w:rFonts w:ascii="Arial Narrow" w:eastAsia="Calibri" w:hAnsi="Arial Narrow" w:cs="Calibri"/>
          <w:b/>
          <w:sz w:val="24"/>
          <w:szCs w:val="24"/>
          <w:lang w:eastAsia="en-US"/>
        </w:rPr>
        <w:tab/>
        <w:t>Con quali modalità saranno trattati i Suoi dati personali</w:t>
      </w:r>
    </w:p>
    <w:p w14:paraId="1972C551" w14:textId="77777777" w:rsidR="00FB18EA" w:rsidRPr="00042FBE" w:rsidRDefault="00FB18EA" w:rsidP="00F85C4A">
      <w:pPr>
        <w:jc w:val="both"/>
        <w:rPr>
          <w:rFonts w:ascii="Arial Narrow" w:eastAsia="Calibri" w:hAnsi="Arial Narrow" w:cs="Calibri"/>
          <w:sz w:val="24"/>
          <w:szCs w:val="24"/>
          <w:lang w:eastAsia="en-US"/>
        </w:rPr>
      </w:pPr>
    </w:p>
    <w:p w14:paraId="630866DA"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Il trattamento dei Suoi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w:t>
      </w:r>
    </w:p>
    <w:p w14:paraId="545E9C66" w14:textId="77777777" w:rsidR="00FB18EA" w:rsidRPr="00042FBE" w:rsidRDefault="00FB18EA" w:rsidP="00F85C4A">
      <w:pPr>
        <w:jc w:val="both"/>
        <w:rPr>
          <w:rFonts w:ascii="Arial Narrow" w:eastAsia="Calibri" w:hAnsi="Arial Narrow" w:cs="Calibri"/>
          <w:sz w:val="24"/>
          <w:szCs w:val="24"/>
          <w:lang w:eastAsia="en-US"/>
        </w:rPr>
      </w:pPr>
    </w:p>
    <w:p w14:paraId="4CA2E1C6"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5.</w:t>
      </w:r>
      <w:r w:rsidRPr="00042FBE">
        <w:rPr>
          <w:rFonts w:ascii="Arial Narrow" w:eastAsia="Calibri" w:hAnsi="Arial Narrow" w:cs="Calibri"/>
          <w:b/>
          <w:sz w:val="24"/>
          <w:szCs w:val="24"/>
          <w:lang w:eastAsia="en-US"/>
        </w:rPr>
        <w:tab/>
        <w:t xml:space="preserve">A quali soggetti potranno essere comunicati i Suoi dati personali e chi può venirne a conoscenza </w:t>
      </w:r>
    </w:p>
    <w:p w14:paraId="1FBC5847" w14:textId="77777777" w:rsidR="00FB18EA" w:rsidRPr="00042FBE" w:rsidRDefault="00FB18EA" w:rsidP="00F85C4A">
      <w:pPr>
        <w:jc w:val="both"/>
        <w:rPr>
          <w:rFonts w:ascii="Arial Narrow" w:eastAsia="Calibri" w:hAnsi="Arial Narrow" w:cs="Calibri"/>
          <w:sz w:val="24"/>
          <w:szCs w:val="24"/>
          <w:lang w:eastAsia="en-US"/>
        </w:rPr>
      </w:pPr>
    </w:p>
    <w:p w14:paraId="17934C20"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Per il perseguimento delle finalità descritte al precedente punto 3, i Suoi dati personali saranno conosciuti dai dipendenti, dal personale assimilato e dai collaboratori che opereranno in qualità di soggetti autorizzati al trattamento e/o responsabili del trattamento. </w:t>
      </w:r>
    </w:p>
    <w:p w14:paraId="08DC212C"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Il Titolare, inoltre, può avere la necessità di comunicare i Suoi dati personali a soggetti terzi (aventi sede anche al di fuori dell’Unione Europea, nel rispetto dei presupposti normativi che lo consentono) appartenenti, a titolo esemplificativo, alle seguenti categorie:</w:t>
      </w:r>
    </w:p>
    <w:p w14:paraId="7FF15BA3"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soggetti che curano l’imbustamento, la spedizione e l’archiviazione della documentazione relativa ai rapporti con la clientela;</w:t>
      </w:r>
    </w:p>
    <w:p w14:paraId="6955876E"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soggetti di cui il Titolare a vario titolo si avvale per la gestione e l’erogazione della borsa di studio;</w:t>
      </w:r>
    </w:p>
    <w:p w14:paraId="113973AF"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soggetti che forniscono servizi per la gestione del sistema informatico del Titolare;</w:t>
      </w:r>
    </w:p>
    <w:p w14:paraId="6417C98D"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soggetti che curano la revisione contabile e la certificazione del bilancio;</w:t>
      </w:r>
    </w:p>
    <w:p w14:paraId="7F9C2346"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soggetti che forniscono attività di consulenza legale e/o fiscale;</w:t>
      </w:r>
    </w:p>
    <w:p w14:paraId="24023AB4"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autorità e organi di vigilanza e controllo e in generale soggetti, pubblici o privati, con funzioni di tipo pubblicistico;</w:t>
      </w:r>
    </w:p>
    <w:p w14:paraId="0492D20D"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società di marketing e aziende di ricerche di mercato. </w:t>
      </w:r>
    </w:p>
    <w:p w14:paraId="0F90FB37"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L’elenco completo e aggiornato dei soggetti a cui i Suoi dati personali possono essere comunicati può essere richiesto presso la sede legale del Titolare.</w:t>
      </w:r>
    </w:p>
    <w:p w14:paraId="48023330" w14:textId="77777777" w:rsidR="00FB18EA" w:rsidRPr="00042FBE" w:rsidRDefault="00FB18EA" w:rsidP="00F85C4A">
      <w:pPr>
        <w:jc w:val="both"/>
        <w:rPr>
          <w:rFonts w:ascii="Arial Narrow" w:eastAsia="Calibri" w:hAnsi="Arial Narrow" w:cs="Calibri"/>
          <w:sz w:val="24"/>
          <w:szCs w:val="24"/>
          <w:lang w:eastAsia="en-US"/>
        </w:rPr>
      </w:pPr>
    </w:p>
    <w:p w14:paraId="177299D9"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6.</w:t>
      </w:r>
      <w:r w:rsidRPr="00042FBE">
        <w:rPr>
          <w:rFonts w:ascii="Arial Narrow" w:eastAsia="Calibri" w:hAnsi="Arial Narrow" w:cs="Calibri"/>
          <w:b/>
          <w:sz w:val="24"/>
          <w:szCs w:val="24"/>
          <w:lang w:eastAsia="en-US"/>
        </w:rPr>
        <w:tab/>
        <w:t>Quali diritti Lei ha in qualità di interessato</w:t>
      </w:r>
    </w:p>
    <w:p w14:paraId="2284D268" w14:textId="77777777" w:rsidR="00FB18EA" w:rsidRPr="00042FBE" w:rsidRDefault="00FB18EA" w:rsidP="00F85C4A">
      <w:pPr>
        <w:jc w:val="both"/>
        <w:rPr>
          <w:rFonts w:ascii="Arial Narrow" w:eastAsia="Calibri" w:hAnsi="Arial Narrow" w:cs="Calibri"/>
          <w:sz w:val="24"/>
          <w:szCs w:val="24"/>
          <w:lang w:eastAsia="en-US"/>
        </w:rPr>
      </w:pPr>
    </w:p>
    <w:p w14:paraId="5C889893"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In relazione ai trattamenti descritti nella presente Informativa, in qualità di Interessato Lei potrà esercitare i diritti sanciti dagli articoli dal GDPR (da 15 a 21) e, in particolare:</w:t>
      </w:r>
    </w:p>
    <w:p w14:paraId="7F523376"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diritto di accesso - diritto di ottenere conferma che sia o meno in corso un trattamento di dati personali che La riguardano e, in tal caso, ottenere l'accesso ai Suoi dati personali - ivi compresa una copia degli stessi;</w:t>
      </w:r>
    </w:p>
    <w:p w14:paraId="0F8D43EF"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diritto di rettifica </w:t>
      </w:r>
      <w:proofErr w:type="gramStart"/>
      <w:r w:rsidRPr="00042FBE">
        <w:rPr>
          <w:rFonts w:ascii="Arial Narrow" w:eastAsia="Calibri" w:hAnsi="Arial Narrow" w:cs="Calibri"/>
          <w:sz w:val="24"/>
          <w:szCs w:val="24"/>
          <w:lang w:eastAsia="en-US"/>
        </w:rPr>
        <w:t>-  ove</w:t>
      </w:r>
      <w:proofErr w:type="gramEnd"/>
      <w:r w:rsidRPr="00042FBE">
        <w:rPr>
          <w:rFonts w:ascii="Arial Narrow" w:eastAsia="Calibri" w:hAnsi="Arial Narrow" w:cs="Calibri"/>
          <w:sz w:val="24"/>
          <w:szCs w:val="24"/>
          <w:lang w:eastAsia="en-US"/>
        </w:rPr>
        <w:t xml:space="preserve"> applicabile, diritto di ottenere, senza ingiustificato ritardo, la rettifica dei dati personali inesatti che La riguardano e/o l’integrazione dei dati personali incompleti;</w:t>
      </w:r>
    </w:p>
    <w:p w14:paraId="3973EA49"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diritto alla cancellazione (diritto all’oblio) - ove applicabile, diritto di ottenere, senza ingiustificato ritardo, la cancellazione dei dati personali che La riguardano.</w:t>
      </w:r>
    </w:p>
    <w:p w14:paraId="2EEFD0C8"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diritto di limitazione di trattamento - ove applicabile, diritto di ottenere la limitazione del trattamento, quando ricorrano i presupposti di legge.</w:t>
      </w:r>
    </w:p>
    <w:p w14:paraId="41294F77"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diritto alla portabilità dei dati - ove applicabile, diritto di ricevere, in un formato strutturato, di uso comune e leggibile da un dispositivo automatico, i dati personali che La riguardano forniti al Titolare e il diritto di trasmetterli a un altro;</w:t>
      </w:r>
    </w:p>
    <w:p w14:paraId="68DA54A8"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diritto di opposizione - diritto di opporsi, in qualsiasi momento, al trattamento dei dati personali che La</w:t>
      </w:r>
      <w:r w:rsidRPr="00042FBE">
        <w:rPr>
          <w:rFonts w:ascii="Arial Narrow" w:eastAsia="Calibri" w:hAnsi="Arial Narrow" w:cs="Calibri"/>
          <w:sz w:val="24"/>
          <w:szCs w:val="24"/>
          <w:lang w:eastAsia="en-US"/>
        </w:rPr>
        <w:br/>
        <w:t>riguardano basati sulla condizione di legittimità del legittimo interesse;</w:t>
      </w:r>
    </w:p>
    <w:p w14:paraId="1AEE955D" w14:textId="77777777" w:rsidR="00FB18EA" w:rsidRPr="00042FBE" w:rsidRDefault="00FB18EA" w:rsidP="00F85C4A">
      <w:pPr>
        <w:numPr>
          <w:ilvl w:val="0"/>
          <w:numId w:val="9"/>
        </w:numPr>
        <w:spacing w:after="160" w:line="259" w:lineRule="auto"/>
        <w:contextualSpacing/>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revocare il consenso - in qualsiasi momento, con la stessa facilità con cui è stato fornito, senza pregiudicare la liceità del trattamento basata sul consenso prestato prima della revoca.</w:t>
      </w:r>
    </w:p>
    <w:p w14:paraId="6FD6F422" w14:textId="77777777" w:rsidR="009E63A5" w:rsidRPr="00042FBE" w:rsidRDefault="009E63A5" w:rsidP="00F85C4A">
      <w:pPr>
        <w:jc w:val="both"/>
        <w:rPr>
          <w:rFonts w:ascii="Arial Narrow" w:eastAsia="Calibri" w:hAnsi="Arial Narrow" w:cs="Calibri"/>
          <w:sz w:val="24"/>
          <w:szCs w:val="24"/>
          <w:lang w:eastAsia="en-US"/>
        </w:rPr>
      </w:pPr>
    </w:p>
    <w:p w14:paraId="07785E0C" w14:textId="77777777" w:rsidR="009E63A5" w:rsidRPr="00042FBE" w:rsidRDefault="009E63A5" w:rsidP="00F85C4A">
      <w:pPr>
        <w:jc w:val="both"/>
        <w:rPr>
          <w:rFonts w:ascii="Arial Narrow" w:eastAsia="Calibri" w:hAnsi="Arial Narrow" w:cs="Calibri"/>
          <w:sz w:val="24"/>
          <w:szCs w:val="24"/>
          <w:lang w:eastAsia="en-US"/>
        </w:rPr>
      </w:pPr>
    </w:p>
    <w:p w14:paraId="7230200D" w14:textId="77777777" w:rsidR="009E63A5" w:rsidRPr="00042FBE" w:rsidRDefault="009E63A5" w:rsidP="00F85C4A">
      <w:pPr>
        <w:jc w:val="both"/>
        <w:rPr>
          <w:rFonts w:ascii="Arial Narrow" w:eastAsia="Calibri" w:hAnsi="Arial Narrow" w:cs="Calibri"/>
          <w:sz w:val="24"/>
          <w:szCs w:val="24"/>
          <w:lang w:eastAsia="en-US"/>
        </w:rPr>
      </w:pPr>
    </w:p>
    <w:p w14:paraId="5D8921A8" w14:textId="2FBC9F18"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L’interessato ha il diritto di proporre </w:t>
      </w:r>
      <w:r w:rsidRPr="00042FBE">
        <w:rPr>
          <w:rFonts w:ascii="Arial Narrow" w:eastAsia="Calibri" w:hAnsi="Arial Narrow" w:cs="Calibri"/>
          <w:b/>
          <w:sz w:val="24"/>
          <w:szCs w:val="24"/>
          <w:lang w:eastAsia="en-US"/>
        </w:rPr>
        <w:t xml:space="preserve">reclamo </w:t>
      </w:r>
      <w:r w:rsidRPr="00042FBE">
        <w:rPr>
          <w:rFonts w:ascii="Arial Narrow" w:eastAsia="Calibri" w:hAnsi="Arial Narrow" w:cs="Calibri"/>
          <w:sz w:val="24"/>
          <w:szCs w:val="24"/>
          <w:lang w:eastAsia="en-US"/>
        </w:rPr>
        <w:t xml:space="preserve">all’Autorità Garante per la protezione dei dati personali, Piazza di Montecitorio n. 121, 00186, Roma (RM) </w:t>
      </w:r>
      <w:hyperlink r:id="rId12" w:history="1">
        <w:r w:rsidRPr="00042FBE">
          <w:rPr>
            <w:rFonts w:ascii="Arial Narrow" w:eastAsia="Calibri" w:hAnsi="Arial Narrow" w:cs="Calibri"/>
            <w:sz w:val="24"/>
            <w:szCs w:val="24"/>
            <w:u w:val="single"/>
            <w:lang w:eastAsia="en-US"/>
          </w:rPr>
          <w:t>www.garanteprivacy.it</w:t>
        </w:r>
      </w:hyperlink>
      <w:r w:rsidRPr="00042FBE">
        <w:rPr>
          <w:rFonts w:ascii="Arial Narrow" w:eastAsia="Calibri" w:hAnsi="Arial Narrow" w:cs="Calibri"/>
          <w:sz w:val="24"/>
          <w:szCs w:val="24"/>
          <w:lang w:eastAsia="en-US"/>
        </w:rPr>
        <w:t>.</w:t>
      </w:r>
    </w:p>
    <w:p w14:paraId="70DD0657"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I diritti di cui sopra potranno essere esercitati, nei confronti del Titolare, contattando i riferimenti indicati nel precedente punto 1. </w:t>
      </w:r>
    </w:p>
    <w:p w14:paraId="6A492F6A" w14:textId="77777777" w:rsidR="00FB18EA" w:rsidRPr="00042FBE" w:rsidRDefault="00FB18EA" w:rsidP="00F85C4A">
      <w:pPr>
        <w:pBdr>
          <w:bottom w:val="dotted" w:sz="24" w:space="1" w:color="auto"/>
        </w:pBd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L’esercizio dei Suoi diritti in qualità di interessato è gratuito ai sensi dell’articolo 12 GDPR. 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 </w:t>
      </w:r>
    </w:p>
    <w:p w14:paraId="14ACE06F" w14:textId="77777777" w:rsidR="00FB18EA" w:rsidRPr="00042FBE" w:rsidRDefault="00FB18EA" w:rsidP="00F85C4A">
      <w:pPr>
        <w:pBdr>
          <w:bottom w:val="dotted" w:sz="24" w:space="1" w:color="auto"/>
        </w:pBdr>
        <w:jc w:val="both"/>
        <w:rPr>
          <w:rFonts w:ascii="Arial Narrow" w:eastAsia="Calibri" w:hAnsi="Arial Narrow" w:cs="Calibri"/>
          <w:sz w:val="24"/>
          <w:szCs w:val="24"/>
          <w:lang w:eastAsia="en-US"/>
        </w:rPr>
      </w:pPr>
    </w:p>
    <w:p w14:paraId="472ABD84" w14:textId="77777777" w:rsidR="00FB18EA" w:rsidRPr="00042FBE" w:rsidRDefault="00FB18EA" w:rsidP="00F85C4A">
      <w:pPr>
        <w:pBdr>
          <w:bottom w:val="dotted" w:sz="24" w:space="1" w:color="auto"/>
        </w:pBdr>
        <w:jc w:val="both"/>
        <w:rPr>
          <w:rFonts w:ascii="Arial Narrow" w:eastAsia="Calibri" w:hAnsi="Arial Narrow"/>
          <w:sz w:val="24"/>
          <w:szCs w:val="24"/>
          <w:lang w:eastAsia="en-US"/>
        </w:rPr>
      </w:pPr>
    </w:p>
    <w:p w14:paraId="4DB55DD3" w14:textId="77777777" w:rsidR="00FB18EA" w:rsidRPr="00042FBE" w:rsidRDefault="00FB18EA" w:rsidP="00F85C4A">
      <w:pPr>
        <w:jc w:val="both"/>
        <w:rPr>
          <w:rFonts w:ascii="Arial Narrow" w:eastAsia="Calibri" w:hAnsi="Arial Narrow"/>
          <w:sz w:val="24"/>
          <w:szCs w:val="24"/>
          <w:lang w:eastAsia="en-US"/>
        </w:rPr>
      </w:pPr>
    </w:p>
    <w:p w14:paraId="41DD3E92" w14:textId="77777777" w:rsidR="00FB18EA" w:rsidRPr="00042FBE" w:rsidRDefault="00FB18EA" w:rsidP="00F85C4A">
      <w:pPr>
        <w:jc w:val="both"/>
        <w:rPr>
          <w:rFonts w:ascii="Arial Narrow" w:eastAsia="Calibri" w:hAnsi="Arial Narrow" w:cs="Calibri"/>
          <w:sz w:val="24"/>
          <w:szCs w:val="24"/>
          <w:lang w:eastAsia="en-US"/>
        </w:rPr>
      </w:pPr>
    </w:p>
    <w:p w14:paraId="5FB6357D"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Con la presente, il/la sottoscritto/a ______________________________________________________________ dichiara di aver ricevuto da parte del Titolare l’informativa sull’uso dei propri dati personali e di acconsentire, ai sensi della normativa sulla privacy, al trattamento da parte dello stesso delle categorie particolari di dati personali dal sottoscritto forniti per lo svolgimento delle attività necessarie all’attivazione ed alla gestione dell’iniziativa per l’erogazione di premi e borse di studio a favore dei giovani.</w:t>
      </w:r>
    </w:p>
    <w:p w14:paraId="6C2EDD11" w14:textId="77777777" w:rsidR="00FB18EA" w:rsidRPr="00042FBE" w:rsidRDefault="00FB18EA" w:rsidP="00F85C4A">
      <w:pPr>
        <w:jc w:val="both"/>
        <w:rPr>
          <w:rFonts w:ascii="Arial Narrow" w:eastAsia="Calibri" w:hAnsi="Arial Narrow"/>
          <w:sz w:val="24"/>
          <w:szCs w:val="24"/>
          <w:lang w:eastAsia="en-US"/>
        </w:rPr>
      </w:pPr>
    </w:p>
    <w:p w14:paraId="5CE3BB27" w14:textId="77777777" w:rsidR="00FB18EA" w:rsidRPr="00042FBE" w:rsidRDefault="00FB18EA" w:rsidP="00F85C4A">
      <w:pPr>
        <w:jc w:val="both"/>
        <w:rPr>
          <w:rFonts w:ascii="Arial Narrow" w:eastAsia="Calibri" w:hAnsi="Arial Narrow"/>
          <w:sz w:val="24"/>
          <w:szCs w:val="24"/>
          <w:lang w:eastAsia="en-US"/>
        </w:rPr>
      </w:pPr>
    </w:p>
    <w:p w14:paraId="278FA940" w14:textId="77777777" w:rsidR="00FB18EA" w:rsidRPr="00042FBE" w:rsidRDefault="00FB18EA" w:rsidP="00F85C4A">
      <w:pPr>
        <w:jc w:val="both"/>
        <w:rPr>
          <w:rFonts w:ascii="Arial Narrow" w:eastAsia="Calibri" w:hAnsi="Arial Narrow"/>
          <w:sz w:val="24"/>
          <w:szCs w:val="24"/>
          <w:lang w:eastAsia="en-US"/>
        </w:rPr>
      </w:pPr>
    </w:p>
    <w:tbl>
      <w:tblPr>
        <w:tblW w:w="0" w:type="auto"/>
        <w:tblLook w:val="04A0" w:firstRow="1" w:lastRow="0" w:firstColumn="1" w:lastColumn="0" w:noHBand="0" w:noVBand="1"/>
      </w:tblPr>
      <w:tblGrid>
        <w:gridCol w:w="4923"/>
        <w:gridCol w:w="4715"/>
      </w:tblGrid>
      <w:tr w:rsidR="00FB18EA" w:rsidRPr="00042FBE" w14:paraId="04E3FB4F" w14:textId="77777777" w:rsidTr="002B2259">
        <w:trPr>
          <w:trHeight w:val="833"/>
        </w:trPr>
        <w:tc>
          <w:tcPr>
            <w:tcW w:w="4889" w:type="dxa"/>
          </w:tcPr>
          <w:p w14:paraId="4D5CCD2C" w14:textId="77777777" w:rsidR="00FB18EA" w:rsidRPr="00042FBE" w:rsidRDefault="00FB18EA" w:rsidP="00F85C4A">
            <w:pPr>
              <w:spacing w:after="160" w:line="480" w:lineRule="auto"/>
              <w:jc w:val="center"/>
              <w:rPr>
                <w:rFonts w:ascii="Arial Narrow" w:eastAsia="Calibri" w:hAnsi="Arial Narrow"/>
                <w:sz w:val="24"/>
                <w:szCs w:val="24"/>
                <w:lang w:val="en-US" w:eastAsia="en-US"/>
              </w:rPr>
            </w:pPr>
            <w:r w:rsidRPr="00042FBE">
              <w:rPr>
                <w:rFonts w:ascii="Arial Narrow" w:eastAsia="Calibri" w:hAnsi="Arial Narrow"/>
                <w:sz w:val="24"/>
                <w:szCs w:val="24"/>
                <w:lang w:val="en-US" w:eastAsia="en-US"/>
              </w:rPr>
              <w:t>___________________________________________</w:t>
            </w:r>
          </w:p>
          <w:p w14:paraId="7C37F16A" w14:textId="77777777" w:rsidR="00FB18EA" w:rsidRPr="00042FBE" w:rsidRDefault="00FB18EA" w:rsidP="00F85C4A">
            <w:pPr>
              <w:spacing w:after="160" w:line="480" w:lineRule="auto"/>
              <w:jc w:val="center"/>
              <w:rPr>
                <w:rFonts w:ascii="Arial Narrow" w:eastAsia="Calibri" w:hAnsi="Arial Narrow"/>
                <w:sz w:val="24"/>
                <w:szCs w:val="24"/>
                <w:lang w:val="en-US" w:eastAsia="en-US"/>
              </w:rPr>
            </w:pPr>
            <w:r w:rsidRPr="00042FBE">
              <w:rPr>
                <w:rFonts w:ascii="Arial Narrow" w:eastAsia="Calibri" w:hAnsi="Arial Narrow"/>
                <w:sz w:val="24"/>
                <w:szCs w:val="24"/>
                <w:lang w:val="en-US" w:eastAsia="en-US"/>
              </w:rPr>
              <w:t>(</w:t>
            </w:r>
            <w:proofErr w:type="spellStart"/>
            <w:r w:rsidRPr="00042FBE">
              <w:rPr>
                <w:rFonts w:ascii="Arial Narrow" w:eastAsia="Calibri" w:hAnsi="Arial Narrow"/>
                <w:sz w:val="24"/>
                <w:szCs w:val="24"/>
                <w:lang w:val="en-US" w:eastAsia="en-US"/>
              </w:rPr>
              <w:t>Luogo</w:t>
            </w:r>
            <w:proofErr w:type="spellEnd"/>
            <w:r w:rsidRPr="00042FBE">
              <w:rPr>
                <w:rFonts w:ascii="Arial Narrow" w:eastAsia="Calibri" w:hAnsi="Arial Narrow"/>
                <w:sz w:val="24"/>
                <w:szCs w:val="24"/>
                <w:lang w:val="en-US" w:eastAsia="en-US"/>
              </w:rPr>
              <w:t>, data)</w:t>
            </w:r>
          </w:p>
        </w:tc>
        <w:tc>
          <w:tcPr>
            <w:tcW w:w="4890" w:type="dxa"/>
          </w:tcPr>
          <w:p w14:paraId="093566F2" w14:textId="31DD1712" w:rsidR="00FB18EA" w:rsidRPr="00042FBE" w:rsidRDefault="00FB18EA" w:rsidP="00F85C4A">
            <w:pPr>
              <w:spacing w:after="160" w:line="480" w:lineRule="auto"/>
              <w:jc w:val="center"/>
              <w:rPr>
                <w:rFonts w:ascii="Arial Narrow" w:eastAsia="Calibri" w:hAnsi="Arial Narrow"/>
                <w:sz w:val="24"/>
                <w:szCs w:val="24"/>
                <w:lang w:val="en-US" w:eastAsia="en-US"/>
              </w:rPr>
            </w:pPr>
            <w:r w:rsidRPr="00042FBE">
              <w:rPr>
                <w:rFonts w:ascii="Arial Narrow" w:eastAsia="Calibri" w:hAnsi="Arial Narrow"/>
                <w:sz w:val="24"/>
                <w:szCs w:val="24"/>
                <w:lang w:val="en-US" w:eastAsia="en-US"/>
              </w:rPr>
              <w:t>_________________________________________</w:t>
            </w:r>
          </w:p>
          <w:p w14:paraId="60BB1A11" w14:textId="77777777" w:rsidR="00FB18EA" w:rsidRPr="00042FBE" w:rsidRDefault="00FB18EA" w:rsidP="00F85C4A">
            <w:pPr>
              <w:spacing w:after="160" w:line="480" w:lineRule="auto"/>
              <w:jc w:val="center"/>
              <w:rPr>
                <w:rFonts w:ascii="Arial Narrow" w:eastAsia="Calibri" w:hAnsi="Arial Narrow"/>
                <w:sz w:val="24"/>
                <w:szCs w:val="24"/>
                <w:lang w:val="en-US" w:eastAsia="en-US"/>
              </w:rPr>
            </w:pPr>
            <w:r w:rsidRPr="00042FBE">
              <w:rPr>
                <w:rFonts w:ascii="Arial Narrow" w:eastAsia="Calibri" w:hAnsi="Arial Narrow"/>
                <w:sz w:val="24"/>
                <w:szCs w:val="24"/>
                <w:lang w:val="en-US" w:eastAsia="en-US"/>
              </w:rPr>
              <w:t>(</w:t>
            </w:r>
            <w:proofErr w:type="spellStart"/>
            <w:r w:rsidRPr="00042FBE">
              <w:rPr>
                <w:rFonts w:ascii="Arial Narrow" w:eastAsia="Calibri" w:hAnsi="Arial Narrow"/>
                <w:sz w:val="24"/>
                <w:szCs w:val="24"/>
                <w:lang w:val="en-US" w:eastAsia="en-US"/>
              </w:rPr>
              <w:t>Firma</w:t>
            </w:r>
            <w:proofErr w:type="spellEnd"/>
            <w:r w:rsidRPr="00042FBE">
              <w:rPr>
                <w:rFonts w:ascii="Arial Narrow" w:eastAsia="Calibri" w:hAnsi="Arial Narrow"/>
                <w:sz w:val="24"/>
                <w:szCs w:val="24"/>
                <w:lang w:val="en-US" w:eastAsia="en-US"/>
              </w:rPr>
              <w:t>)</w:t>
            </w:r>
          </w:p>
        </w:tc>
      </w:tr>
    </w:tbl>
    <w:p w14:paraId="392CC637" w14:textId="77777777" w:rsidR="00FB18EA" w:rsidRPr="00042FBE" w:rsidRDefault="00FB18EA" w:rsidP="00F85C4A">
      <w:pPr>
        <w:jc w:val="center"/>
        <w:rPr>
          <w:rFonts w:ascii="Arial Narrow" w:eastAsia="Calibri" w:hAnsi="Arial Narrow" w:cs="Calibri"/>
          <w:b/>
          <w:sz w:val="24"/>
          <w:szCs w:val="24"/>
          <w:lang w:eastAsia="en-US"/>
        </w:rPr>
      </w:pPr>
    </w:p>
    <w:p w14:paraId="05BCEE85" w14:textId="77777777" w:rsidR="00FB18EA" w:rsidRPr="00042FBE" w:rsidRDefault="00FB18EA" w:rsidP="00F85C4A">
      <w:pPr>
        <w:spacing w:after="200" w:line="276" w:lineRule="auto"/>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br w:type="page"/>
      </w:r>
    </w:p>
    <w:p w14:paraId="2E67E2BF" w14:textId="77777777" w:rsidR="009E63A5" w:rsidRPr="00042FBE" w:rsidRDefault="009E63A5" w:rsidP="00F85C4A">
      <w:pPr>
        <w:jc w:val="center"/>
        <w:rPr>
          <w:rFonts w:ascii="Arial Narrow" w:eastAsia="Calibri" w:hAnsi="Arial Narrow" w:cs="Calibri"/>
          <w:b/>
          <w:sz w:val="24"/>
          <w:szCs w:val="24"/>
          <w:lang w:eastAsia="en-US"/>
        </w:rPr>
      </w:pPr>
    </w:p>
    <w:p w14:paraId="3C17232F" w14:textId="2460BE0E" w:rsidR="00FB18EA" w:rsidRPr="00042FBE" w:rsidRDefault="00FB18EA" w:rsidP="00F85C4A">
      <w:pPr>
        <w:jc w:val="center"/>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CONSENSO</w:t>
      </w:r>
    </w:p>
    <w:p w14:paraId="5EAD84C2" w14:textId="77777777" w:rsidR="00FB18EA" w:rsidRPr="00042FBE" w:rsidRDefault="00FB18EA" w:rsidP="00F85C4A">
      <w:pPr>
        <w:jc w:val="center"/>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ai sensi del Regolamento Europeo per la Protezione dei Dati 2016/679</w:t>
      </w:r>
    </w:p>
    <w:p w14:paraId="41CAF9A4" w14:textId="77777777" w:rsidR="00FB18EA" w:rsidRPr="00042FBE" w:rsidRDefault="00FB18EA" w:rsidP="00F85C4A">
      <w:pPr>
        <w:jc w:val="both"/>
        <w:rPr>
          <w:rFonts w:ascii="Arial Narrow" w:eastAsia="Calibri" w:hAnsi="Arial Narrow" w:cs="Calibri"/>
          <w:sz w:val="24"/>
          <w:szCs w:val="24"/>
          <w:lang w:eastAsia="en-US"/>
        </w:rPr>
      </w:pPr>
    </w:p>
    <w:p w14:paraId="22D7E963" w14:textId="77777777" w:rsidR="00FB18EA" w:rsidRPr="00042FBE" w:rsidRDefault="00FB18EA" w:rsidP="00F85C4A">
      <w:pPr>
        <w:widowControl w:val="0"/>
        <w:jc w:val="both"/>
        <w:rPr>
          <w:rFonts w:ascii="Arial Narrow" w:eastAsia="Arial" w:hAnsi="Arial Narrow" w:cs="Calibri"/>
          <w:b/>
          <w:sz w:val="24"/>
          <w:szCs w:val="24"/>
          <w:lang w:eastAsia="en-US"/>
        </w:rPr>
      </w:pPr>
    </w:p>
    <w:p w14:paraId="50214884" w14:textId="77777777" w:rsidR="00FB18EA" w:rsidRPr="00042FBE" w:rsidRDefault="00FB18EA" w:rsidP="00F85C4A">
      <w:pPr>
        <w:widowControl w:val="0"/>
        <w:jc w:val="both"/>
        <w:rPr>
          <w:rFonts w:ascii="Arial Narrow" w:eastAsia="Arial" w:hAnsi="Arial Narrow" w:cs="Calibri"/>
          <w:b/>
          <w:sz w:val="24"/>
          <w:szCs w:val="24"/>
          <w:lang w:eastAsia="en-US"/>
        </w:rPr>
      </w:pPr>
      <w:r w:rsidRPr="00042FBE">
        <w:rPr>
          <w:rFonts w:ascii="Arial Narrow" w:eastAsia="Arial" w:hAnsi="Arial Narrow" w:cs="Calibri"/>
          <w:b/>
          <w:sz w:val="24"/>
          <w:szCs w:val="24"/>
          <w:lang w:eastAsia="en-US"/>
        </w:rPr>
        <w:t>Marketing (3.3)</w:t>
      </w:r>
    </w:p>
    <w:p w14:paraId="27E7C9B8"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a) Invio di materiale pubblicitario, vendita diretta, indagini o ricerche di mercato e/o comunicazioni commerciali</w:t>
      </w:r>
    </w:p>
    <w:p w14:paraId="0232628D"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 xml:space="preserve">b) promozione e vendita di prodotti e servizi bancari mediante l’impiego di strumenti quali </w:t>
      </w:r>
      <w:r w:rsidRPr="00042FBE">
        <w:rPr>
          <w:rFonts w:ascii="Arial Narrow" w:eastAsia="Calibri" w:hAnsi="Arial Narrow" w:cs="Calibri"/>
          <w:sz w:val="24"/>
          <w:szCs w:val="24"/>
          <w:lang w:eastAsia="en-US"/>
        </w:rPr>
        <w:t>per esempio posta elettronica, telefax, SMS, MMS</w:t>
      </w:r>
      <w:r w:rsidRPr="00042FBE">
        <w:rPr>
          <w:rFonts w:ascii="Arial Narrow" w:hAnsi="Arial Narrow" w:cs="Calibri"/>
          <w:sz w:val="24"/>
          <w:szCs w:val="24"/>
        </w:rPr>
        <w:t>, etc.</w:t>
      </w:r>
    </w:p>
    <w:p w14:paraId="61FB725E"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c) marketing diretto, promozione e vendita di prodotti e servizi bancari mediante l’impiego dei risultati dell’attività di analisi e segmentazione qualora Lei abbia altresì rilasciato il consenso all’attività di profilazione.</w:t>
      </w:r>
    </w:p>
    <w:p w14:paraId="065F745E" w14:textId="77777777" w:rsidR="00FB18EA" w:rsidRPr="00042FBE" w:rsidRDefault="00FB18EA" w:rsidP="00F85C4A">
      <w:pPr>
        <w:jc w:val="both"/>
        <w:rPr>
          <w:rFonts w:ascii="Arial Narrow" w:hAnsi="Arial Narrow" w:cs="Calibri"/>
          <w:sz w:val="24"/>
          <w:szCs w:val="24"/>
        </w:rPr>
      </w:pPr>
    </w:p>
    <w:p w14:paraId="16FFFA11" w14:textId="77777777" w:rsidR="00FB18EA" w:rsidRPr="00042FBE" w:rsidRDefault="00FB18EA" w:rsidP="00F85C4A">
      <w:pPr>
        <w:jc w:val="right"/>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 do il consenso </w:t>
      </w:r>
      <w:r w:rsidRPr="00042FBE">
        <w:rPr>
          <w:rFonts w:ascii="Arial Narrow" w:eastAsia="Calibri" w:hAnsi="Arial Narrow" w:cs="Calibri"/>
          <w:sz w:val="24"/>
          <w:szCs w:val="24"/>
          <w:lang w:eastAsia="en-US"/>
        </w:rPr>
        <w:tab/>
      </w:r>
      <w:r w:rsidRPr="00042FBE">
        <w:rPr>
          <w:rFonts w:ascii="Arial Narrow" w:eastAsia="Calibri" w:hAnsi="Arial Narrow" w:cs="Calibri"/>
          <w:sz w:val="24"/>
          <w:szCs w:val="24"/>
          <w:lang w:eastAsia="en-US"/>
        </w:rPr>
        <w:tab/>
        <w:t>□ nego il consenso</w:t>
      </w:r>
    </w:p>
    <w:p w14:paraId="75290F53" w14:textId="77777777" w:rsidR="00FB18EA" w:rsidRPr="00042FBE" w:rsidRDefault="00FB18EA" w:rsidP="00F85C4A">
      <w:pPr>
        <w:jc w:val="both"/>
        <w:rPr>
          <w:rFonts w:ascii="Arial Narrow" w:eastAsia="Calibri" w:hAnsi="Arial Narrow" w:cs="Calibri"/>
          <w:sz w:val="24"/>
          <w:szCs w:val="24"/>
          <w:lang w:eastAsia="en-US"/>
        </w:rPr>
      </w:pPr>
    </w:p>
    <w:p w14:paraId="433DE959" w14:textId="77777777" w:rsidR="00FB18EA" w:rsidRPr="00042FBE" w:rsidRDefault="00FB18EA" w:rsidP="00F85C4A">
      <w:pPr>
        <w:widowControl w:val="0"/>
        <w:jc w:val="both"/>
        <w:rPr>
          <w:rFonts w:ascii="Arial Narrow" w:eastAsia="Arial" w:hAnsi="Arial Narrow" w:cs="Calibri"/>
          <w:b/>
          <w:sz w:val="24"/>
          <w:szCs w:val="24"/>
          <w:lang w:eastAsia="en-US"/>
        </w:rPr>
      </w:pPr>
      <w:r w:rsidRPr="00042FBE">
        <w:rPr>
          <w:rFonts w:ascii="Arial Narrow" w:eastAsia="Arial" w:hAnsi="Arial Narrow" w:cs="Calibri"/>
          <w:b/>
          <w:sz w:val="24"/>
          <w:szCs w:val="24"/>
          <w:lang w:eastAsia="en-US"/>
        </w:rPr>
        <w:t>Attività di marketing per prodotti di terzi (3.4)</w:t>
      </w:r>
    </w:p>
    <w:p w14:paraId="392DE176"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a) Invio di materiale pubblicitario, vendita diretta, indagini o ricerche di mercato e/o comunicazioni commerciali relative a prodotti e servizi di società terze</w:t>
      </w:r>
    </w:p>
    <w:p w14:paraId="302F3573"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 xml:space="preserve">b) promozione e vendita di prodotti e servizi di società terze mediante l’impiego di strumenti quali </w:t>
      </w:r>
      <w:r w:rsidRPr="00042FBE">
        <w:rPr>
          <w:rFonts w:ascii="Arial Narrow" w:eastAsia="Calibri" w:hAnsi="Arial Narrow" w:cs="Calibri"/>
          <w:sz w:val="24"/>
          <w:szCs w:val="24"/>
          <w:lang w:eastAsia="en-US"/>
        </w:rPr>
        <w:t>per esempio posta elettronica, telefax, SMS, MMS</w:t>
      </w:r>
      <w:r w:rsidRPr="00042FBE">
        <w:rPr>
          <w:rFonts w:ascii="Arial Narrow" w:hAnsi="Arial Narrow" w:cs="Calibri"/>
          <w:sz w:val="24"/>
          <w:szCs w:val="24"/>
        </w:rPr>
        <w:t>, ecc.</w:t>
      </w:r>
    </w:p>
    <w:p w14:paraId="1E223E7E"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c) marketing diretto, promozione e vendita di prodotti e servizi di società terze mediante l’impiego dei risultati dell’attività di analisi qualora Lei abbia altresì rilasciato il consenso all’attività di profilazione.</w:t>
      </w:r>
    </w:p>
    <w:p w14:paraId="22C426B7" w14:textId="77777777" w:rsidR="00FB18EA" w:rsidRPr="00042FBE" w:rsidRDefault="00FB18EA" w:rsidP="00F85C4A">
      <w:pPr>
        <w:jc w:val="both"/>
        <w:rPr>
          <w:rFonts w:ascii="Arial Narrow" w:hAnsi="Arial Narrow" w:cs="Calibri"/>
          <w:sz w:val="24"/>
          <w:szCs w:val="24"/>
        </w:rPr>
      </w:pPr>
    </w:p>
    <w:p w14:paraId="5A0E0422" w14:textId="77777777" w:rsidR="00FB18EA" w:rsidRPr="00042FBE" w:rsidRDefault="00FB18EA" w:rsidP="00F85C4A">
      <w:pPr>
        <w:jc w:val="right"/>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 do il consenso </w:t>
      </w:r>
      <w:r w:rsidRPr="00042FBE">
        <w:rPr>
          <w:rFonts w:ascii="Arial Narrow" w:eastAsia="Calibri" w:hAnsi="Arial Narrow" w:cs="Calibri"/>
          <w:sz w:val="24"/>
          <w:szCs w:val="24"/>
          <w:lang w:eastAsia="en-US"/>
        </w:rPr>
        <w:tab/>
      </w:r>
      <w:r w:rsidRPr="00042FBE">
        <w:rPr>
          <w:rFonts w:ascii="Arial Narrow" w:eastAsia="Calibri" w:hAnsi="Arial Narrow" w:cs="Calibri"/>
          <w:sz w:val="24"/>
          <w:szCs w:val="24"/>
          <w:lang w:eastAsia="en-US"/>
        </w:rPr>
        <w:tab/>
        <w:t>□ nego il consenso</w:t>
      </w:r>
    </w:p>
    <w:p w14:paraId="66C17B65" w14:textId="77777777" w:rsidR="00FB18EA" w:rsidRPr="00042FBE" w:rsidRDefault="00FB18EA" w:rsidP="00F85C4A">
      <w:pPr>
        <w:jc w:val="both"/>
        <w:rPr>
          <w:rFonts w:ascii="Arial Narrow" w:eastAsia="Calibri" w:hAnsi="Arial Narrow" w:cs="Calibri"/>
          <w:sz w:val="24"/>
          <w:szCs w:val="24"/>
          <w:lang w:eastAsia="en-US"/>
        </w:rPr>
      </w:pPr>
    </w:p>
    <w:p w14:paraId="27A7B2E0" w14:textId="77777777" w:rsidR="00FB18EA" w:rsidRPr="00042FBE" w:rsidRDefault="00FB18EA" w:rsidP="00F85C4A">
      <w:pPr>
        <w:widowControl w:val="0"/>
        <w:jc w:val="both"/>
        <w:rPr>
          <w:rFonts w:ascii="Arial Narrow" w:eastAsia="Arial" w:hAnsi="Arial Narrow" w:cs="Calibri"/>
          <w:b/>
          <w:sz w:val="24"/>
          <w:szCs w:val="24"/>
          <w:lang w:eastAsia="en-US"/>
        </w:rPr>
      </w:pPr>
      <w:r w:rsidRPr="00042FBE">
        <w:rPr>
          <w:rFonts w:ascii="Arial Narrow" w:eastAsia="Arial" w:hAnsi="Arial Narrow" w:cs="Calibri"/>
          <w:b/>
          <w:sz w:val="24"/>
          <w:szCs w:val="24"/>
          <w:lang w:eastAsia="en-US"/>
        </w:rPr>
        <w:t>Profilazione (3.5)</w:t>
      </w:r>
    </w:p>
    <w:p w14:paraId="67860567"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Elaborazione dei suoi dati personali, nonché abitudini di consumo, preferenze, interessi, comportamenti, con modalità interamente o parzialmente automatizzate, al fine di individuare ed offrire servizi o attività più appropriate alla Sua persona.</w:t>
      </w:r>
    </w:p>
    <w:p w14:paraId="1B8A2BF1" w14:textId="77777777" w:rsidR="00FB18EA" w:rsidRPr="00042FBE" w:rsidRDefault="00FB18EA" w:rsidP="00F85C4A">
      <w:pPr>
        <w:widowControl w:val="0"/>
        <w:jc w:val="both"/>
        <w:rPr>
          <w:rFonts w:ascii="Arial Narrow" w:eastAsia="Arial" w:hAnsi="Arial Narrow" w:cs="Calibri"/>
          <w:b/>
          <w:sz w:val="24"/>
          <w:szCs w:val="24"/>
          <w:lang w:eastAsia="en-US"/>
        </w:rPr>
      </w:pPr>
    </w:p>
    <w:p w14:paraId="1EC48921" w14:textId="77777777" w:rsidR="00FB18EA" w:rsidRPr="00042FBE" w:rsidRDefault="00FB18EA" w:rsidP="00F85C4A">
      <w:pPr>
        <w:jc w:val="right"/>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 do il consenso </w:t>
      </w:r>
      <w:r w:rsidRPr="00042FBE">
        <w:rPr>
          <w:rFonts w:ascii="Arial Narrow" w:eastAsia="Calibri" w:hAnsi="Arial Narrow" w:cs="Calibri"/>
          <w:sz w:val="24"/>
          <w:szCs w:val="24"/>
          <w:lang w:eastAsia="en-US"/>
        </w:rPr>
        <w:tab/>
      </w:r>
      <w:r w:rsidRPr="00042FBE">
        <w:rPr>
          <w:rFonts w:ascii="Arial Narrow" w:eastAsia="Calibri" w:hAnsi="Arial Narrow" w:cs="Calibri"/>
          <w:sz w:val="24"/>
          <w:szCs w:val="24"/>
          <w:lang w:eastAsia="en-US"/>
        </w:rPr>
        <w:tab/>
        <w:t xml:space="preserve">□ nego il consenso </w:t>
      </w:r>
    </w:p>
    <w:p w14:paraId="74CD82E3" w14:textId="77777777" w:rsidR="00FB18EA" w:rsidRPr="00042FBE" w:rsidRDefault="00FB18EA" w:rsidP="00F85C4A">
      <w:pPr>
        <w:jc w:val="both"/>
        <w:rPr>
          <w:rFonts w:ascii="Arial Narrow" w:eastAsia="Calibri" w:hAnsi="Arial Narrow" w:cs="Calibri"/>
          <w:sz w:val="24"/>
          <w:szCs w:val="24"/>
          <w:lang w:eastAsia="en-US"/>
        </w:rPr>
      </w:pPr>
    </w:p>
    <w:p w14:paraId="0B233EBF" w14:textId="77777777" w:rsidR="00FB18EA" w:rsidRPr="00042FBE" w:rsidRDefault="00FB18EA" w:rsidP="00F85C4A">
      <w:pPr>
        <w:jc w:val="both"/>
        <w:rPr>
          <w:rFonts w:ascii="Arial Narrow" w:eastAsia="Calibri" w:hAnsi="Arial Narrow" w:cs="Calibri"/>
          <w:b/>
          <w:sz w:val="24"/>
          <w:szCs w:val="24"/>
          <w:lang w:eastAsia="en-US"/>
        </w:rPr>
      </w:pPr>
      <w:r w:rsidRPr="00042FBE">
        <w:rPr>
          <w:rFonts w:ascii="Arial Narrow" w:eastAsia="Calibri" w:hAnsi="Arial Narrow" w:cs="Calibri"/>
          <w:b/>
          <w:sz w:val="24"/>
          <w:szCs w:val="24"/>
          <w:lang w:eastAsia="en-US"/>
        </w:rPr>
        <w:t>Cessione di dati personali a terzi (3.6)</w:t>
      </w:r>
    </w:p>
    <w:p w14:paraId="622AD7A9" w14:textId="77777777" w:rsidR="00FB18EA" w:rsidRPr="00042FBE" w:rsidRDefault="00FB18EA" w:rsidP="00F85C4A">
      <w:pPr>
        <w:jc w:val="both"/>
        <w:rPr>
          <w:rFonts w:ascii="Arial Narrow" w:hAnsi="Arial Narrow" w:cs="Calibri"/>
          <w:sz w:val="24"/>
          <w:szCs w:val="24"/>
        </w:rPr>
      </w:pPr>
      <w:r w:rsidRPr="00042FBE">
        <w:rPr>
          <w:rFonts w:ascii="Arial Narrow" w:hAnsi="Arial Narrow" w:cs="Calibri"/>
          <w:sz w:val="24"/>
          <w:szCs w:val="24"/>
        </w:rPr>
        <w:t>Cessione dei Suoi dati personali a soggetti terzi per autonome finalità di marketing.</w:t>
      </w:r>
    </w:p>
    <w:p w14:paraId="20A06A07" w14:textId="77777777" w:rsidR="00FB18EA" w:rsidRPr="00042FBE" w:rsidRDefault="00FB18EA" w:rsidP="00F85C4A">
      <w:pPr>
        <w:jc w:val="both"/>
        <w:rPr>
          <w:rFonts w:ascii="Arial Narrow" w:hAnsi="Arial Narrow" w:cs="Calibri"/>
          <w:sz w:val="24"/>
          <w:szCs w:val="24"/>
        </w:rPr>
      </w:pPr>
    </w:p>
    <w:p w14:paraId="45105D25" w14:textId="77777777" w:rsidR="00FB18EA" w:rsidRPr="00042FBE" w:rsidRDefault="00FB18EA" w:rsidP="00F85C4A">
      <w:pPr>
        <w:jc w:val="right"/>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 do il consenso </w:t>
      </w:r>
      <w:r w:rsidRPr="00042FBE">
        <w:rPr>
          <w:rFonts w:ascii="Arial Narrow" w:eastAsia="Calibri" w:hAnsi="Arial Narrow" w:cs="Calibri"/>
          <w:sz w:val="24"/>
          <w:szCs w:val="24"/>
          <w:lang w:eastAsia="en-US"/>
        </w:rPr>
        <w:tab/>
      </w:r>
      <w:r w:rsidRPr="00042FBE">
        <w:rPr>
          <w:rFonts w:ascii="Arial Narrow" w:eastAsia="Calibri" w:hAnsi="Arial Narrow" w:cs="Calibri"/>
          <w:sz w:val="24"/>
          <w:szCs w:val="24"/>
          <w:lang w:eastAsia="en-US"/>
        </w:rPr>
        <w:tab/>
        <w:t>□ nego il consenso</w:t>
      </w:r>
    </w:p>
    <w:p w14:paraId="1FD21CAD" w14:textId="77777777" w:rsidR="00FB18EA" w:rsidRPr="00042FBE" w:rsidRDefault="00FB18EA" w:rsidP="00F85C4A">
      <w:pPr>
        <w:jc w:val="both"/>
        <w:rPr>
          <w:rFonts w:ascii="Arial Narrow" w:eastAsia="Calibri" w:hAnsi="Arial Narrow" w:cs="Calibri"/>
          <w:sz w:val="24"/>
          <w:szCs w:val="24"/>
          <w:lang w:eastAsia="en-US"/>
        </w:rPr>
      </w:pPr>
    </w:p>
    <w:p w14:paraId="5AA2D038" w14:textId="77777777" w:rsidR="00FB18EA" w:rsidRPr="00042FBE" w:rsidRDefault="00FB18EA" w:rsidP="00F85C4A">
      <w:pPr>
        <w:widowControl w:val="0"/>
        <w:jc w:val="both"/>
        <w:rPr>
          <w:rFonts w:ascii="Arial Narrow" w:eastAsia="Arial" w:hAnsi="Arial Narrow" w:cs="Calibri"/>
          <w:b/>
          <w:sz w:val="24"/>
          <w:szCs w:val="24"/>
          <w:lang w:eastAsia="en-US"/>
        </w:rPr>
      </w:pPr>
      <w:r w:rsidRPr="00042FBE">
        <w:rPr>
          <w:rFonts w:ascii="Arial Narrow" w:eastAsia="Arial" w:hAnsi="Arial Narrow" w:cs="Calibri"/>
          <w:b/>
          <w:sz w:val="24"/>
          <w:szCs w:val="24"/>
          <w:lang w:eastAsia="en-US"/>
        </w:rPr>
        <w:t>Decisioni automatizzate (3.7)</w:t>
      </w:r>
    </w:p>
    <w:p w14:paraId="331AD71A" w14:textId="77777777" w:rsidR="00FB18EA" w:rsidRPr="00042FBE" w:rsidRDefault="00FB18EA" w:rsidP="00F85C4A">
      <w:pPr>
        <w:jc w:val="both"/>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I processi decisionali, basati unicamente su elaborazioni totalmente automatizzate, compresa la profilazione, sono configurate allo scopo di velocizzare alcune procedure del Titolare.</w:t>
      </w:r>
    </w:p>
    <w:p w14:paraId="27BAC35C" w14:textId="77777777" w:rsidR="00FB18EA" w:rsidRPr="00042FBE" w:rsidRDefault="00FB18EA" w:rsidP="00F85C4A">
      <w:pPr>
        <w:jc w:val="both"/>
        <w:rPr>
          <w:rFonts w:ascii="Arial Narrow" w:eastAsia="Calibri" w:hAnsi="Arial Narrow" w:cs="Calibri"/>
          <w:sz w:val="24"/>
          <w:szCs w:val="24"/>
          <w:lang w:eastAsia="en-US"/>
        </w:rPr>
      </w:pPr>
    </w:p>
    <w:p w14:paraId="42E55BC4" w14:textId="77777777" w:rsidR="00FB18EA" w:rsidRPr="00042FBE" w:rsidRDefault="00FB18EA" w:rsidP="00F85C4A">
      <w:pPr>
        <w:jc w:val="right"/>
        <w:rPr>
          <w:rFonts w:ascii="Arial Narrow" w:eastAsia="Calibri" w:hAnsi="Arial Narrow" w:cs="Calibri"/>
          <w:sz w:val="24"/>
          <w:szCs w:val="24"/>
          <w:lang w:eastAsia="en-US"/>
        </w:rPr>
      </w:pPr>
      <w:r w:rsidRPr="00042FBE">
        <w:rPr>
          <w:rFonts w:ascii="Arial Narrow" w:eastAsia="Calibri" w:hAnsi="Arial Narrow" w:cs="Calibri"/>
          <w:sz w:val="24"/>
          <w:szCs w:val="24"/>
          <w:lang w:eastAsia="en-US"/>
        </w:rPr>
        <w:t xml:space="preserve">□ do il consenso </w:t>
      </w:r>
      <w:r w:rsidRPr="00042FBE">
        <w:rPr>
          <w:rFonts w:ascii="Arial Narrow" w:eastAsia="Calibri" w:hAnsi="Arial Narrow" w:cs="Calibri"/>
          <w:sz w:val="24"/>
          <w:szCs w:val="24"/>
          <w:lang w:eastAsia="en-US"/>
        </w:rPr>
        <w:tab/>
      </w:r>
      <w:r w:rsidRPr="00042FBE">
        <w:rPr>
          <w:rFonts w:ascii="Arial Narrow" w:eastAsia="Calibri" w:hAnsi="Arial Narrow" w:cs="Calibri"/>
          <w:sz w:val="24"/>
          <w:szCs w:val="24"/>
          <w:lang w:eastAsia="en-US"/>
        </w:rPr>
        <w:tab/>
        <w:t>□ nego il consenso</w:t>
      </w:r>
    </w:p>
    <w:p w14:paraId="73FE42A5" w14:textId="77777777" w:rsidR="00FB18EA" w:rsidRPr="00042FBE" w:rsidRDefault="00FB18EA" w:rsidP="00F85C4A">
      <w:pPr>
        <w:jc w:val="right"/>
        <w:rPr>
          <w:rFonts w:ascii="Arial Narrow" w:eastAsia="Calibri" w:hAnsi="Arial Narrow" w:cs="Calibri"/>
          <w:sz w:val="24"/>
          <w:szCs w:val="24"/>
          <w:lang w:eastAsia="en-US"/>
        </w:rPr>
      </w:pPr>
    </w:p>
    <w:p w14:paraId="52F766DC" w14:textId="77777777" w:rsidR="00FB18EA" w:rsidRPr="00042FBE" w:rsidRDefault="00FB18EA" w:rsidP="00F85C4A">
      <w:pPr>
        <w:jc w:val="both"/>
        <w:rPr>
          <w:rFonts w:ascii="Arial Narrow" w:eastAsia="Calibri" w:hAnsi="Arial Narrow" w:cs="Calibri"/>
          <w:sz w:val="24"/>
          <w:szCs w:val="24"/>
          <w:lang w:eastAsia="en-US"/>
        </w:rPr>
      </w:pPr>
    </w:p>
    <w:p w14:paraId="7831E29B" w14:textId="77777777" w:rsidR="00FB18EA" w:rsidRPr="00042FBE" w:rsidRDefault="00FB18EA" w:rsidP="00F85C4A">
      <w:pPr>
        <w:jc w:val="both"/>
        <w:rPr>
          <w:rFonts w:ascii="Arial Narrow" w:eastAsia="Calibri" w:hAnsi="Arial Narrow" w:cs="Calibri"/>
          <w:sz w:val="24"/>
          <w:szCs w:val="24"/>
          <w:lang w:eastAsia="en-US"/>
        </w:rPr>
      </w:pPr>
    </w:p>
    <w:tbl>
      <w:tblPr>
        <w:tblW w:w="0" w:type="auto"/>
        <w:tblLook w:val="04A0" w:firstRow="1" w:lastRow="0" w:firstColumn="1" w:lastColumn="0" w:noHBand="0" w:noVBand="1"/>
      </w:tblPr>
      <w:tblGrid>
        <w:gridCol w:w="4923"/>
        <w:gridCol w:w="4715"/>
      </w:tblGrid>
      <w:tr w:rsidR="00FB18EA" w:rsidRPr="00F85C4A" w14:paraId="1C933EFB" w14:textId="77777777" w:rsidTr="002B2259">
        <w:trPr>
          <w:trHeight w:val="833"/>
        </w:trPr>
        <w:tc>
          <w:tcPr>
            <w:tcW w:w="4889" w:type="dxa"/>
          </w:tcPr>
          <w:p w14:paraId="2CCF4899" w14:textId="77777777" w:rsidR="00FB18EA" w:rsidRPr="00042FBE" w:rsidRDefault="00FB18EA" w:rsidP="00F85C4A">
            <w:pPr>
              <w:spacing w:after="160" w:line="480" w:lineRule="auto"/>
              <w:jc w:val="center"/>
              <w:rPr>
                <w:rFonts w:ascii="Arial Narrow" w:eastAsia="Calibri" w:hAnsi="Arial Narrow"/>
                <w:sz w:val="24"/>
                <w:szCs w:val="24"/>
                <w:lang w:val="en-US" w:eastAsia="en-US"/>
              </w:rPr>
            </w:pPr>
            <w:r w:rsidRPr="00042FBE">
              <w:rPr>
                <w:rFonts w:ascii="Arial Narrow" w:eastAsia="Calibri" w:hAnsi="Arial Narrow"/>
                <w:sz w:val="24"/>
                <w:szCs w:val="24"/>
                <w:lang w:val="en-US" w:eastAsia="en-US"/>
              </w:rPr>
              <w:t>___________________________________________</w:t>
            </w:r>
          </w:p>
          <w:p w14:paraId="2720EBD4" w14:textId="77777777" w:rsidR="00FB18EA" w:rsidRPr="00042FBE" w:rsidRDefault="00FB18EA" w:rsidP="00F85C4A">
            <w:pPr>
              <w:spacing w:after="160" w:line="480" w:lineRule="auto"/>
              <w:jc w:val="center"/>
              <w:rPr>
                <w:rFonts w:ascii="Arial Narrow" w:eastAsia="Calibri" w:hAnsi="Arial Narrow"/>
                <w:sz w:val="24"/>
                <w:szCs w:val="24"/>
                <w:lang w:val="en-US" w:eastAsia="en-US"/>
              </w:rPr>
            </w:pPr>
            <w:r w:rsidRPr="00042FBE">
              <w:rPr>
                <w:rFonts w:ascii="Arial Narrow" w:eastAsia="Calibri" w:hAnsi="Arial Narrow"/>
                <w:sz w:val="24"/>
                <w:szCs w:val="24"/>
                <w:lang w:val="en-US" w:eastAsia="en-US"/>
              </w:rPr>
              <w:t>(</w:t>
            </w:r>
            <w:proofErr w:type="spellStart"/>
            <w:r w:rsidRPr="00042FBE">
              <w:rPr>
                <w:rFonts w:ascii="Arial Narrow" w:eastAsia="Calibri" w:hAnsi="Arial Narrow"/>
                <w:sz w:val="24"/>
                <w:szCs w:val="24"/>
                <w:lang w:val="en-US" w:eastAsia="en-US"/>
              </w:rPr>
              <w:t>Luogo</w:t>
            </w:r>
            <w:proofErr w:type="spellEnd"/>
            <w:r w:rsidRPr="00042FBE">
              <w:rPr>
                <w:rFonts w:ascii="Arial Narrow" w:eastAsia="Calibri" w:hAnsi="Arial Narrow"/>
                <w:sz w:val="24"/>
                <w:szCs w:val="24"/>
                <w:lang w:val="en-US" w:eastAsia="en-US"/>
              </w:rPr>
              <w:t>, data)</w:t>
            </w:r>
          </w:p>
        </w:tc>
        <w:tc>
          <w:tcPr>
            <w:tcW w:w="4890" w:type="dxa"/>
          </w:tcPr>
          <w:p w14:paraId="3503DA1D" w14:textId="4FC1744D" w:rsidR="00FB18EA" w:rsidRPr="00042FBE" w:rsidRDefault="00FB18EA" w:rsidP="00F85C4A">
            <w:pPr>
              <w:spacing w:after="160" w:line="480" w:lineRule="auto"/>
              <w:jc w:val="center"/>
              <w:rPr>
                <w:rFonts w:ascii="Arial Narrow" w:eastAsia="Calibri" w:hAnsi="Arial Narrow"/>
                <w:sz w:val="24"/>
                <w:szCs w:val="24"/>
                <w:lang w:val="en-US" w:eastAsia="en-US"/>
              </w:rPr>
            </w:pPr>
            <w:r w:rsidRPr="00042FBE">
              <w:rPr>
                <w:rFonts w:ascii="Arial Narrow" w:eastAsia="Calibri" w:hAnsi="Arial Narrow"/>
                <w:sz w:val="24"/>
                <w:szCs w:val="24"/>
                <w:lang w:val="en-US" w:eastAsia="en-US"/>
              </w:rPr>
              <w:t>_________________________________________</w:t>
            </w:r>
          </w:p>
          <w:p w14:paraId="6FD369EB" w14:textId="77777777" w:rsidR="00FB18EA" w:rsidRPr="00F85C4A" w:rsidRDefault="00FB18EA" w:rsidP="00F85C4A">
            <w:pPr>
              <w:spacing w:after="160" w:line="480" w:lineRule="auto"/>
              <w:jc w:val="center"/>
              <w:rPr>
                <w:rFonts w:ascii="Arial Narrow" w:eastAsia="Calibri" w:hAnsi="Arial Narrow"/>
                <w:sz w:val="24"/>
                <w:szCs w:val="24"/>
                <w:lang w:val="en-US" w:eastAsia="en-US"/>
              </w:rPr>
            </w:pPr>
            <w:r w:rsidRPr="00042FBE">
              <w:rPr>
                <w:rFonts w:ascii="Arial Narrow" w:eastAsia="Calibri" w:hAnsi="Arial Narrow"/>
                <w:sz w:val="24"/>
                <w:szCs w:val="24"/>
                <w:lang w:val="en-US" w:eastAsia="en-US"/>
              </w:rPr>
              <w:t>(</w:t>
            </w:r>
            <w:proofErr w:type="spellStart"/>
            <w:r w:rsidRPr="00042FBE">
              <w:rPr>
                <w:rFonts w:ascii="Arial Narrow" w:eastAsia="Calibri" w:hAnsi="Arial Narrow"/>
                <w:sz w:val="24"/>
                <w:szCs w:val="24"/>
                <w:lang w:val="en-US" w:eastAsia="en-US"/>
              </w:rPr>
              <w:t>Firma</w:t>
            </w:r>
            <w:proofErr w:type="spellEnd"/>
            <w:r w:rsidRPr="00042FBE">
              <w:rPr>
                <w:rFonts w:ascii="Arial Narrow" w:eastAsia="Calibri" w:hAnsi="Arial Narrow"/>
                <w:sz w:val="24"/>
                <w:szCs w:val="24"/>
                <w:lang w:val="en-US" w:eastAsia="en-US"/>
              </w:rPr>
              <w:t>)</w:t>
            </w:r>
          </w:p>
        </w:tc>
      </w:tr>
    </w:tbl>
    <w:p w14:paraId="1F3B4D1A" w14:textId="77777777" w:rsidR="00FB18EA" w:rsidRPr="00F85C4A" w:rsidRDefault="00FB18EA" w:rsidP="00F85C4A">
      <w:pPr>
        <w:jc w:val="both"/>
        <w:rPr>
          <w:u w:val="single"/>
        </w:rPr>
      </w:pPr>
    </w:p>
    <w:sectPr w:rsidR="00FB18EA" w:rsidRPr="00F85C4A">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7093" w14:textId="77777777" w:rsidR="00FB45BD" w:rsidRDefault="00FB45BD" w:rsidP="00197CF7">
      <w:r>
        <w:separator/>
      </w:r>
    </w:p>
  </w:endnote>
  <w:endnote w:type="continuationSeparator" w:id="0">
    <w:p w14:paraId="18000B95" w14:textId="77777777" w:rsidR="00FB45BD" w:rsidRDefault="00FB45BD" w:rsidP="0019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E9A4" w14:textId="77777777" w:rsidR="00FB45BD" w:rsidRDefault="00FB45BD" w:rsidP="00197CF7">
      <w:r>
        <w:separator/>
      </w:r>
    </w:p>
  </w:footnote>
  <w:footnote w:type="continuationSeparator" w:id="0">
    <w:p w14:paraId="73DDE406" w14:textId="77777777" w:rsidR="00FB45BD" w:rsidRDefault="00FB45BD" w:rsidP="0019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FD0A" w14:textId="6296300C" w:rsidR="00197CF7" w:rsidRDefault="00197CF7">
    <w:pPr>
      <w:pStyle w:val="Intestazione"/>
    </w:pPr>
    <w:r>
      <w:rPr>
        <w:rFonts w:ascii="Lucida Bright" w:hAnsi="Lucida Bright"/>
        <w:b/>
        <w:noProof/>
        <w:color w:val="996633"/>
      </w:rPr>
      <w:drawing>
        <wp:anchor distT="0" distB="0" distL="114300" distR="114300" simplePos="0" relativeHeight="251659264" behindDoc="1" locked="0" layoutInCell="1" allowOverlap="1" wp14:anchorId="36BE1A2C" wp14:editId="35FECD59">
          <wp:simplePos x="0" y="0"/>
          <wp:positionH relativeFrom="margin">
            <wp:posOffset>4329430</wp:posOffset>
          </wp:positionH>
          <wp:positionV relativeFrom="paragraph">
            <wp:posOffset>237490</wp:posOffset>
          </wp:positionV>
          <wp:extent cx="1790700" cy="314325"/>
          <wp:effectExtent l="0" t="0" r="0" b="9525"/>
          <wp:wrapTight wrapText="bothSides">
            <wp:wrapPolygon edited="0">
              <wp:start x="0" y="0"/>
              <wp:lineTo x="0" y="20945"/>
              <wp:lineTo x="21370" y="20945"/>
              <wp:lineTo x="21370" y="0"/>
              <wp:lineTo x="0" y="0"/>
            </wp:wrapPolygon>
          </wp:wrapTight>
          <wp:docPr id="55560809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14325"/>
                  </a:xfrm>
                  <a:prstGeom prst="rect">
                    <a:avLst/>
                  </a:prstGeom>
                  <a:noFill/>
                </pic:spPr>
              </pic:pic>
            </a:graphicData>
          </a:graphic>
        </wp:anchor>
      </w:drawing>
    </w:r>
    <w:r>
      <w:rPr>
        <w:rFonts w:ascii="Lucida Bright" w:hAnsi="Lucida Bright"/>
        <w:b/>
        <w:noProof/>
        <w:color w:val="996633"/>
      </w:rPr>
      <w:drawing>
        <wp:anchor distT="0" distB="0" distL="114300" distR="114300" simplePos="0" relativeHeight="251660288" behindDoc="1" locked="0" layoutInCell="1" allowOverlap="1" wp14:anchorId="0B188E20" wp14:editId="6F00D30D">
          <wp:simplePos x="0" y="0"/>
          <wp:positionH relativeFrom="margin">
            <wp:posOffset>0</wp:posOffset>
          </wp:positionH>
          <wp:positionV relativeFrom="paragraph">
            <wp:posOffset>151765</wp:posOffset>
          </wp:positionV>
          <wp:extent cx="1628775" cy="561975"/>
          <wp:effectExtent l="0" t="0" r="9525" b="9525"/>
          <wp:wrapTight wrapText="bothSides">
            <wp:wrapPolygon edited="0">
              <wp:start x="0" y="0"/>
              <wp:lineTo x="0" y="21234"/>
              <wp:lineTo x="21221" y="21234"/>
              <wp:lineTo x="21474" y="0"/>
              <wp:lineTo x="0" y="0"/>
            </wp:wrapPolygon>
          </wp:wrapTight>
          <wp:docPr id="151210953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775" cy="5619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E132" w14:textId="470FB905" w:rsidR="00197CF7" w:rsidRDefault="00197CF7">
    <w:pPr>
      <w:pStyle w:val="Intestazione"/>
    </w:pPr>
    <w:r>
      <w:rPr>
        <w:rFonts w:ascii="Lucida Bright" w:hAnsi="Lucida Bright"/>
        <w:b/>
        <w:noProof/>
        <w:color w:val="996633"/>
      </w:rPr>
      <w:drawing>
        <wp:anchor distT="0" distB="0" distL="114300" distR="114300" simplePos="0" relativeHeight="251663360" behindDoc="1" locked="0" layoutInCell="1" allowOverlap="1" wp14:anchorId="5654FCD6" wp14:editId="4139DE8A">
          <wp:simplePos x="0" y="0"/>
          <wp:positionH relativeFrom="margin">
            <wp:posOffset>0</wp:posOffset>
          </wp:positionH>
          <wp:positionV relativeFrom="paragraph">
            <wp:posOffset>151765</wp:posOffset>
          </wp:positionV>
          <wp:extent cx="1628775" cy="561975"/>
          <wp:effectExtent l="0" t="0" r="9525" b="9525"/>
          <wp:wrapTight wrapText="bothSides">
            <wp:wrapPolygon edited="0">
              <wp:start x="0" y="0"/>
              <wp:lineTo x="0" y="21234"/>
              <wp:lineTo x="21221" y="21234"/>
              <wp:lineTo x="21474" y="0"/>
              <wp:lineTo x="0" y="0"/>
            </wp:wrapPolygon>
          </wp:wrapTight>
          <wp:docPr id="19268091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619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E59F" w14:textId="27CCB908" w:rsidR="009E63A5" w:rsidRDefault="009E63A5">
    <w:pPr>
      <w:pStyle w:val="Intestazione"/>
    </w:pPr>
    <w:r>
      <w:rPr>
        <w:rFonts w:ascii="Lucida Bright" w:hAnsi="Lucida Bright"/>
        <w:b/>
        <w:noProof/>
        <w:color w:val="996633"/>
      </w:rPr>
      <w:drawing>
        <wp:anchor distT="0" distB="0" distL="114300" distR="114300" simplePos="0" relativeHeight="251665408" behindDoc="1" locked="0" layoutInCell="1" allowOverlap="1" wp14:anchorId="32EB1D8F" wp14:editId="00D9CED8">
          <wp:simplePos x="0" y="0"/>
          <wp:positionH relativeFrom="margin">
            <wp:posOffset>0</wp:posOffset>
          </wp:positionH>
          <wp:positionV relativeFrom="paragraph">
            <wp:posOffset>151765</wp:posOffset>
          </wp:positionV>
          <wp:extent cx="1790700" cy="314325"/>
          <wp:effectExtent l="0" t="0" r="0" b="9525"/>
          <wp:wrapTight wrapText="bothSides">
            <wp:wrapPolygon edited="0">
              <wp:start x="0" y="0"/>
              <wp:lineTo x="0" y="20945"/>
              <wp:lineTo x="21370" y="20945"/>
              <wp:lineTo x="21370" y="0"/>
              <wp:lineTo x="0" y="0"/>
            </wp:wrapPolygon>
          </wp:wrapTight>
          <wp:docPr id="5832561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143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319"/>
    <w:multiLevelType w:val="hybridMultilevel"/>
    <w:tmpl w:val="72A8FC42"/>
    <w:lvl w:ilvl="0" w:tplc="04100017">
      <w:start w:val="1"/>
      <w:numFmt w:val="lowerLetter"/>
      <w:lvlText w:val="%1)"/>
      <w:lvlJc w:val="left"/>
      <w:pPr>
        <w:ind w:left="348" w:hanging="360"/>
      </w:pPr>
    </w:lvl>
    <w:lvl w:ilvl="1" w:tplc="04100019">
      <w:start w:val="1"/>
      <w:numFmt w:val="lowerLetter"/>
      <w:lvlText w:val="%2."/>
      <w:lvlJc w:val="left"/>
      <w:pPr>
        <w:ind w:left="1068" w:hanging="360"/>
      </w:pPr>
    </w:lvl>
    <w:lvl w:ilvl="2" w:tplc="0410001B">
      <w:start w:val="1"/>
      <w:numFmt w:val="lowerRoman"/>
      <w:lvlText w:val="%3."/>
      <w:lvlJc w:val="right"/>
      <w:pPr>
        <w:ind w:left="1788" w:hanging="180"/>
      </w:pPr>
    </w:lvl>
    <w:lvl w:ilvl="3" w:tplc="0410000F">
      <w:start w:val="1"/>
      <w:numFmt w:val="decimal"/>
      <w:lvlText w:val="%4."/>
      <w:lvlJc w:val="left"/>
      <w:pPr>
        <w:ind w:left="2508" w:hanging="360"/>
      </w:pPr>
    </w:lvl>
    <w:lvl w:ilvl="4" w:tplc="04100019">
      <w:start w:val="1"/>
      <w:numFmt w:val="lowerLetter"/>
      <w:lvlText w:val="%5."/>
      <w:lvlJc w:val="left"/>
      <w:pPr>
        <w:ind w:left="3228" w:hanging="360"/>
      </w:pPr>
    </w:lvl>
    <w:lvl w:ilvl="5" w:tplc="0410001B">
      <w:start w:val="1"/>
      <w:numFmt w:val="lowerRoman"/>
      <w:lvlText w:val="%6."/>
      <w:lvlJc w:val="right"/>
      <w:pPr>
        <w:ind w:left="3948" w:hanging="180"/>
      </w:pPr>
    </w:lvl>
    <w:lvl w:ilvl="6" w:tplc="0410000F">
      <w:start w:val="1"/>
      <w:numFmt w:val="decimal"/>
      <w:lvlText w:val="%7."/>
      <w:lvlJc w:val="left"/>
      <w:pPr>
        <w:ind w:left="4668" w:hanging="360"/>
      </w:pPr>
    </w:lvl>
    <w:lvl w:ilvl="7" w:tplc="04100019">
      <w:start w:val="1"/>
      <w:numFmt w:val="lowerLetter"/>
      <w:lvlText w:val="%8."/>
      <w:lvlJc w:val="left"/>
      <w:pPr>
        <w:ind w:left="5388" w:hanging="360"/>
      </w:pPr>
    </w:lvl>
    <w:lvl w:ilvl="8" w:tplc="0410001B">
      <w:start w:val="1"/>
      <w:numFmt w:val="lowerRoman"/>
      <w:lvlText w:val="%9."/>
      <w:lvlJc w:val="right"/>
      <w:pPr>
        <w:ind w:left="6108" w:hanging="180"/>
      </w:pPr>
    </w:lvl>
  </w:abstractNum>
  <w:abstractNum w:abstractNumId="1" w15:restartNumberingAfterBreak="0">
    <w:nsid w:val="03C13F40"/>
    <w:multiLevelType w:val="singleLevel"/>
    <w:tmpl w:val="04100011"/>
    <w:lvl w:ilvl="0">
      <w:start w:val="1"/>
      <w:numFmt w:val="decimal"/>
      <w:lvlText w:val="%1)"/>
      <w:lvlJc w:val="left"/>
      <w:pPr>
        <w:tabs>
          <w:tab w:val="num" w:pos="360"/>
        </w:tabs>
        <w:ind w:left="360" w:hanging="360"/>
      </w:pPr>
    </w:lvl>
  </w:abstractNum>
  <w:abstractNum w:abstractNumId="2" w15:restartNumberingAfterBreak="0">
    <w:nsid w:val="1057184E"/>
    <w:multiLevelType w:val="hybridMultilevel"/>
    <w:tmpl w:val="2BAA734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E082C"/>
    <w:multiLevelType w:val="hybridMultilevel"/>
    <w:tmpl w:val="A50646BE"/>
    <w:lvl w:ilvl="0" w:tplc="29B0A046">
      <w:start w:val="19"/>
      <w:numFmt w:val="bullet"/>
      <w:lvlText w:val="•"/>
      <w:lvlJc w:val="left"/>
      <w:pPr>
        <w:ind w:left="1080" w:hanging="72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8070A6"/>
    <w:multiLevelType w:val="hybridMultilevel"/>
    <w:tmpl w:val="A8BE2AC0"/>
    <w:lvl w:ilvl="0" w:tplc="030679BC">
      <w:start w:val="2"/>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4C0C8E"/>
    <w:multiLevelType w:val="hybridMultilevel"/>
    <w:tmpl w:val="FBA21860"/>
    <w:lvl w:ilvl="0" w:tplc="0410000F">
      <w:start w:val="1"/>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8673C62"/>
    <w:multiLevelType w:val="hybridMultilevel"/>
    <w:tmpl w:val="7806EA68"/>
    <w:lvl w:ilvl="0" w:tplc="BD4CA71C">
      <w:start w:val="2"/>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F75991"/>
    <w:multiLevelType w:val="singleLevel"/>
    <w:tmpl w:val="04100011"/>
    <w:lvl w:ilvl="0">
      <w:start w:val="4"/>
      <w:numFmt w:val="decimal"/>
      <w:lvlText w:val="%1)"/>
      <w:lvlJc w:val="left"/>
      <w:pPr>
        <w:tabs>
          <w:tab w:val="num" w:pos="360"/>
        </w:tabs>
        <w:ind w:left="360" w:hanging="360"/>
      </w:pPr>
    </w:lvl>
  </w:abstractNum>
  <w:abstractNum w:abstractNumId="8" w15:restartNumberingAfterBreak="0">
    <w:nsid w:val="7B0655B7"/>
    <w:multiLevelType w:val="singleLevel"/>
    <w:tmpl w:val="04100001"/>
    <w:lvl w:ilvl="0">
      <w:start w:val="1"/>
      <w:numFmt w:val="bullet"/>
      <w:lvlText w:val=""/>
      <w:lvlJc w:val="left"/>
      <w:pPr>
        <w:tabs>
          <w:tab w:val="num" w:pos="720"/>
        </w:tabs>
        <w:ind w:left="720" w:hanging="360"/>
      </w:pPr>
      <w:rPr>
        <w:rFonts w:ascii="Symbol" w:hAnsi="Symbol" w:hint="default"/>
      </w:rPr>
    </w:lvl>
  </w:abstractNum>
  <w:num w:numId="1" w16cid:durableId="718748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622962">
    <w:abstractNumId w:val="2"/>
  </w:num>
  <w:num w:numId="3" w16cid:durableId="499126236">
    <w:abstractNumId w:val="7"/>
    <w:lvlOverride w:ilvl="0">
      <w:startOverride w:val="4"/>
    </w:lvlOverride>
  </w:num>
  <w:num w:numId="4" w16cid:durableId="1076509619">
    <w:abstractNumId w:val="8"/>
  </w:num>
  <w:num w:numId="5" w16cid:durableId="107628339">
    <w:abstractNumId w:val="1"/>
    <w:lvlOverride w:ilvl="0">
      <w:startOverride w:val="1"/>
    </w:lvlOverride>
  </w:num>
  <w:num w:numId="6" w16cid:durableId="425421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870580">
    <w:abstractNumId w:val="6"/>
  </w:num>
  <w:num w:numId="8" w16cid:durableId="1519344637">
    <w:abstractNumId w:val="4"/>
  </w:num>
  <w:num w:numId="9" w16cid:durableId="681127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34"/>
    <w:rsid w:val="00037C67"/>
    <w:rsid w:val="00042103"/>
    <w:rsid w:val="00042FBE"/>
    <w:rsid w:val="00043042"/>
    <w:rsid w:val="000A72BB"/>
    <w:rsid w:val="00107494"/>
    <w:rsid w:val="0012129E"/>
    <w:rsid w:val="00137BC6"/>
    <w:rsid w:val="00176BD6"/>
    <w:rsid w:val="00195E78"/>
    <w:rsid w:val="00197CF7"/>
    <w:rsid w:val="001B2D72"/>
    <w:rsid w:val="001C31AA"/>
    <w:rsid w:val="001D3C41"/>
    <w:rsid w:val="001E42C3"/>
    <w:rsid w:val="001F44FB"/>
    <w:rsid w:val="002119CB"/>
    <w:rsid w:val="002811A9"/>
    <w:rsid w:val="00292A8B"/>
    <w:rsid w:val="002B07CD"/>
    <w:rsid w:val="002C0E1D"/>
    <w:rsid w:val="002D6428"/>
    <w:rsid w:val="00352C00"/>
    <w:rsid w:val="0039108E"/>
    <w:rsid w:val="003A0DFB"/>
    <w:rsid w:val="003B4944"/>
    <w:rsid w:val="003D06CA"/>
    <w:rsid w:val="003E0D43"/>
    <w:rsid w:val="003E74BC"/>
    <w:rsid w:val="003F6284"/>
    <w:rsid w:val="00422608"/>
    <w:rsid w:val="0043471F"/>
    <w:rsid w:val="004738BC"/>
    <w:rsid w:val="00477A5B"/>
    <w:rsid w:val="00481CC1"/>
    <w:rsid w:val="0049325B"/>
    <w:rsid w:val="004B360B"/>
    <w:rsid w:val="005062B8"/>
    <w:rsid w:val="005445AD"/>
    <w:rsid w:val="00584CDF"/>
    <w:rsid w:val="00595EC4"/>
    <w:rsid w:val="005B3098"/>
    <w:rsid w:val="005D6663"/>
    <w:rsid w:val="005E1D63"/>
    <w:rsid w:val="005E585D"/>
    <w:rsid w:val="006500C2"/>
    <w:rsid w:val="00650587"/>
    <w:rsid w:val="006B01FE"/>
    <w:rsid w:val="006B6FC1"/>
    <w:rsid w:val="006C55FD"/>
    <w:rsid w:val="006C76C0"/>
    <w:rsid w:val="006E26A6"/>
    <w:rsid w:val="006F74B1"/>
    <w:rsid w:val="00727E4C"/>
    <w:rsid w:val="007315CE"/>
    <w:rsid w:val="0075261E"/>
    <w:rsid w:val="00782631"/>
    <w:rsid w:val="00784B3A"/>
    <w:rsid w:val="007E2E83"/>
    <w:rsid w:val="007F0B8F"/>
    <w:rsid w:val="00804226"/>
    <w:rsid w:val="00846F41"/>
    <w:rsid w:val="008714BF"/>
    <w:rsid w:val="008752FE"/>
    <w:rsid w:val="008C2D9C"/>
    <w:rsid w:val="008C7926"/>
    <w:rsid w:val="008E5B43"/>
    <w:rsid w:val="0093335C"/>
    <w:rsid w:val="00942A54"/>
    <w:rsid w:val="009518EE"/>
    <w:rsid w:val="00956894"/>
    <w:rsid w:val="00961716"/>
    <w:rsid w:val="00965E8E"/>
    <w:rsid w:val="00971D3B"/>
    <w:rsid w:val="009E63A5"/>
    <w:rsid w:val="00A348A5"/>
    <w:rsid w:val="00A40B7D"/>
    <w:rsid w:val="00A664A1"/>
    <w:rsid w:val="00A8759F"/>
    <w:rsid w:val="00AA22D2"/>
    <w:rsid w:val="00AE29DE"/>
    <w:rsid w:val="00AE5525"/>
    <w:rsid w:val="00AF7719"/>
    <w:rsid w:val="00B05002"/>
    <w:rsid w:val="00B203B9"/>
    <w:rsid w:val="00B314A1"/>
    <w:rsid w:val="00B66E34"/>
    <w:rsid w:val="00B949D8"/>
    <w:rsid w:val="00BA1ACA"/>
    <w:rsid w:val="00BB480E"/>
    <w:rsid w:val="00BD1D4C"/>
    <w:rsid w:val="00BD79C2"/>
    <w:rsid w:val="00BD7B1E"/>
    <w:rsid w:val="00BE254E"/>
    <w:rsid w:val="00BE4CB6"/>
    <w:rsid w:val="00C000AE"/>
    <w:rsid w:val="00C230F2"/>
    <w:rsid w:val="00C3012B"/>
    <w:rsid w:val="00C41209"/>
    <w:rsid w:val="00C504CF"/>
    <w:rsid w:val="00C627FC"/>
    <w:rsid w:val="00C87683"/>
    <w:rsid w:val="00C9539D"/>
    <w:rsid w:val="00CB0643"/>
    <w:rsid w:val="00CB20DD"/>
    <w:rsid w:val="00CC5DF6"/>
    <w:rsid w:val="00CE1394"/>
    <w:rsid w:val="00D0781C"/>
    <w:rsid w:val="00D14A78"/>
    <w:rsid w:val="00D3022E"/>
    <w:rsid w:val="00D434AE"/>
    <w:rsid w:val="00D77300"/>
    <w:rsid w:val="00DA6C9D"/>
    <w:rsid w:val="00DA7CAD"/>
    <w:rsid w:val="00DC18F7"/>
    <w:rsid w:val="00DC5489"/>
    <w:rsid w:val="00DD166E"/>
    <w:rsid w:val="00DE3141"/>
    <w:rsid w:val="00DE6A23"/>
    <w:rsid w:val="00E3153D"/>
    <w:rsid w:val="00E37969"/>
    <w:rsid w:val="00E6462C"/>
    <w:rsid w:val="00EC2288"/>
    <w:rsid w:val="00F16609"/>
    <w:rsid w:val="00F50A2E"/>
    <w:rsid w:val="00F85C4A"/>
    <w:rsid w:val="00F93768"/>
    <w:rsid w:val="00FB18EA"/>
    <w:rsid w:val="00FB3537"/>
    <w:rsid w:val="00FB45BD"/>
    <w:rsid w:val="00FC4834"/>
    <w:rsid w:val="00FD7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B411"/>
  <w15:chartTrackingRefBased/>
  <w15:docId w15:val="{B7AACBE5-D086-4ECD-AC5A-0DC31173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18EA"/>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B66E34"/>
    <w:rPr>
      <w:color w:val="0000FF"/>
      <w:u w:val="single"/>
    </w:rPr>
  </w:style>
  <w:style w:type="paragraph" w:styleId="Paragrafoelenco">
    <w:name w:val="List Paragraph"/>
    <w:basedOn w:val="Normale"/>
    <w:uiPriority w:val="34"/>
    <w:qFormat/>
    <w:rsid w:val="00B66E34"/>
    <w:pPr>
      <w:ind w:left="708"/>
    </w:pPr>
  </w:style>
  <w:style w:type="paragraph" w:styleId="Testofumetto">
    <w:name w:val="Balloon Text"/>
    <w:basedOn w:val="Normale"/>
    <w:link w:val="TestofumettoCarattere"/>
    <w:uiPriority w:val="99"/>
    <w:semiHidden/>
    <w:unhideWhenUsed/>
    <w:rsid w:val="002B07C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07CD"/>
    <w:rPr>
      <w:rFonts w:ascii="Segoe UI" w:eastAsia="Times New Roman" w:hAnsi="Segoe UI" w:cs="Segoe UI"/>
      <w:kern w:val="0"/>
      <w:sz w:val="18"/>
      <w:szCs w:val="18"/>
      <w:lang w:eastAsia="it-IT"/>
      <w14:ligatures w14:val="none"/>
    </w:rPr>
  </w:style>
  <w:style w:type="table" w:styleId="Grigliatabella">
    <w:name w:val="Table Grid"/>
    <w:basedOn w:val="Tabellanormale"/>
    <w:uiPriority w:val="59"/>
    <w:rsid w:val="00FB18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97CF7"/>
    <w:pPr>
      <w:tabs>
        <w:tab w:val="center" w:pos="4819"/>
        <w:tab w:val="right" w:pos="9638"/>
      </w:tabs>
    </w:pPr>
  </w:style>
  <w:style w:type="character" w:customStyle="1" w:styleId="IntestazioneCarattere">
    <w:name w:val="Intestazione Carattere"/>
    <w:basedOn w:val="Carpredefinitoparagrafo"/>
    <w:link w:val="Intestazione"/>
    <w:uiPriority w:val="99"/>
    <w:rsid w:val="00197CF7"/>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197CF7"/>
    <w:pPr>
      <w:tabs>
        <w:tab w:val="center" w:pos="4819"/>
        <w:tab w:val="right" w:pos="9638"/>
      </w:tabs>
    </w:pPr>
  </w:style>
  <w:style w:type="character" w:customStyle="1" w:styleId="PidipaginaCarattere">
    <w:name w:val="Piè di pagina Carattere"/>
    <w:basedOn w:val="Carpredefinitoparagrafo"/>
    <w:link w:val="Pidipagina"/>
    <w:uiPriority w:val="99"/>
    <w:rsid w:val="00197CF7"/>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hyperlink" Target="mailto:garante@gpdp.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43A2-7E03-401F-ABEC-B0C38DD2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3905</Words>
  <Characters>22264</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 Ferrara</cp:lastModifiedBy>
  <cp:revision>5</cp:revision>
  <cp:lastPrinted>2024-11-13T08:36:00Z</cp:lastPrinted>
  <dcterms:created xsi:type="dcterms:W3CDTF">2026-06-16T08:11:00Z</dcterms:created>
  <dcterms:modified xsi:type="dcterms:W3CDTF">2026-07-13T11:11:00Z</dcterms:modified>
</cp:coreProperties>
</file>